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C6F2" w14:textId="77777777" w:rsidR="00276A62" w:rsidRDefault="006E3ECC">
      <w:pPr>
        <w:snapToGrid w:val="0"/>
        <w:spacing w:line="360" w:lineRule="auto"/>
        <w:jc w:val="center"/>
        <w:rPr>
          <w:rFonts w:ascii="黑体" w:eastAsia="黑体" w:hAnsi="仿宋"/>
          <w:b/>
          <w:sz w:val="28"/>
          <w:szCs w:val="28"/>
        </w:rPr>
      </w:pPr>
      <w:r>
        <w:rPr>
          <w:rFonts w:ascii="黑体" w:eastAsia="黑体" w:hAnsi="仿宋" w:hint="eastAsia"/>
          <w:b/>
          <w:sz w:val="28"/>
          <w:szCs w:val="28"/>
        </w:rPr>
        <w:t>202</w:t>
      </w:r>
      <w:r>
        <w:rPr>
          <w:rFonts w:ascii="黑体" w:eastAsia="黑体" w:hAnsi="仿宋" w:hint="eastAsia"/>
          <w:b/>
          <w:sz w:val="28"/>
          <w:szCs w:val="28"/>
        </w:rPr>
        <w:t>2</w:t>
      </w:r>
      <w:r>
        <w:rPr>
          <w:rFonts w:ascii="黑体" w:eastAsia="黑体" w:hAnsi="仿宋" w:hint="eastAsia"/>
          <w:b/>
          <w:sz w:val="28"/>
          <w:szCs w:val="28"/>
        </w:rPr>
        <w:t>年“中国芯”优秀产品征集活动</w:t>
      </w:r>
    </w:p>
    <w:p w14:paraId="3749028A" w14:textId="77777777" w:rsidR="00276A62" w:rsidRDefault="006E3ECC">
      <w:pPr>
        <w:snapToGrid w:val="0"/>
        <w:spacing w:line="360" w:lineRule="auto"/>
        <w:jc w:val="center"/>
        <w:rPr>
          <w:rFonts w:ascii="黑体" w:eastAsia="黑体" w:hAnsi="仿宋"/>
          <w:b/>
          <w:sz w:val="28"/>
          <w:szCs w:val="28"/>
        </w:rPr>
      </w:pPr>
      <w:r>
        <w:rPr>
          <w:rFonts w:ascii="黑体" w:eastAsia="黑体" w:hAnsi="仿宋" w:hint="eastAsia"/>
          <w:b/>
          <w:sz w:val="28"/>
          <w:szCs w:val="28"/>
        </w:rPr>
        <w:t>“芯火”新锐产品申报表</w:t>
      </w:r>
    </w:p>
    <w:p w14:paraId="06F32CB2" w14:textId="77777777" w:rsidR="00276A62" w:rsidRDefault="00276A62">
      <w:pPr>
        <w:jc w:val="left"/>
        <w:rPr>
          <w:rFonts w:ascii="黑体" w:eastAsia="黑体" w:hAnsi="黑体"/>
          <w:b/>
          <w:bCs/>
          <w:sz w:val="24"/>
          <w:szCs w:val="24"/>
        </w:rPr>
      </w:pPr>
    </w:p>
    <w:p w14:paraId="3A0663DC" w14:textId="77777777" w:rsidR="00276A62" w:rsidRDefault="006E3ECC">
      <w:pPr>
        <w:jc w:val="left"/>
        <w:rPr>
          <w:rFonts w:ascii="黑体" w:eastAsia="黑体" w:hAnsi="黑体"/>
          <w:b/>
          <w:bCs/>
          <w:sz w:val="24"/>
          <w:szCs w:val="24"/>
        </w:rPr>
      </w:pPr>
      <w:r>
        <w:rPr>
          <w:rFonts w:ascii="黑体" w:eastAsia="黑体" w:hAnsi="黑体" w:hint="eastAsia"/>
          <w:b/>
          <w:bCs/>
          <w:sz w:val="24"/>
          <w:szCs w:val="24"/>
        </w:rPr>
        <w:t>国家“芯火”双创基地推荐单位标准</w:t>
      </w:r>
    </w:p>
    <w:p w14:paraId="2231B56E" w14:textId="77777777" w:rsidR="00276A62" w:rsidRDefault="006E3ECC">
      <w:pPr>
        <w:pStyle w:val="ae"/>
        <w:ind w:firstLine="480"/>
        <w:rPr>
          <w:rFonts w:ascii="黑体" w:eastAsia="黑体" w:hAnsi="黑体"/>
          <w:sz w:val="24"/>
          <w:szCs w:val="24"/>
        </w:rPr>
      </w:pPr>
      <w:r>
        <w:rPr>
          <w:rFonts w:ascii="黑体" w:eastAsia="黑体" w:hAnsi="黑体" w:hint="eastAsia"/>
          <w:sz w:val="24"/>
          <w:szCs w:val="24"/>
        </w:rPr>
        <w:t>面向市场前景好、发展潜力大、科技创新特征鲜明的集成电路创新创业项目，鼓励国家“芯火”双创基地依照如下标准向中国芯秘书处推荐优秀项目（推荐项目仅需满足如下标准之一）。</w:t>
      </w:r>
    </w:p>
    <w:p w14:paraId="680A13E0" w14:textId="77777777" w:rsidR="00276A62" w:rsidRDefault="006E3ECC">
      <w:pPr>
        <w:pStyle w:val="ae"/>
        <w:ind w:firstLine="482"/>
        <w:rPr>
          <w:rFonts w:ascii="黑体" w:eastAsia="黑体" w:hAnsi="黑体"/>
          <w:b/>
          <w:bCs/>
          <w:sz w:val="24"/>
          <w:szCs w:val="24"/>
        </w:rPr>
      </w:pPr>
      <w:r>
        <w:rPr>
          <w:rFonts w:ascii="黑体" w:eastAsia="黑体" w:hAnsi="黑体" w:hint="eastAsia"/>
          <w:b/>
          <w:bCs/>
          <w:sz w:val="24"/>
          <w:szCs w:val="24"/>
        </w:rPr>
        <w:t>标准</w:t>
      </w:r>
      <w:proofErr w:type="gramStart"/>
      <w:r>
        <w:rPr>
          <w:rFonts w:ascii="黑体" w:eastAsia="黑体" w:hAnsi="黑体" w:hint="eastAsia"/>
          <w:b/>
          <w:bCs/>
          <w:sz w:val="24"/>
          <w:szCs w:val="24"/>
        </w:rPr>
        <w:t>一</w:t>
      </w:r>
      <w:proofErr w:type="gramEnd"/>
      <w:r>
        <w:rPr>
          <w:rFonts w:ascii="黑体" w:eastAsia="黑体" w:hAnsi="黑体" w:hint="eastAsia"/>
          <w:b/>
          <w:bCs/>
          <w:sz w:val="24"/>
          <w:szCs w:val="24"/>
        </w:rPr>
        <w:t>：</w:t>
      </w:r>
    </w:p>
    <w:p w14:paraId="65A96D30" w14:textId="77777777" w:rsidR="00276A62" w:rsidRDefault="006E3ECC">
      <w:pPr>
        <w:pStyle w:val="ae"/>
        <w:ind w:left="640" w:firstLineChars="0" w:firstLine="0"/>
        <w:rPr>
          <w:rFonts w:ascii="黑体" w:eastAsia="黑体" w:hAnsi="黑体"/>
          <w:sz w:val="24"/>
          <w:szCs w:val="24"/>
        </w:rPr>
      </w:pPr>
      <w:r>
        <w:rPr>
          <w:rFonts w:ascii="黑体" w:eastAsia="黑体" w:hAnsi="黑体" w:hint="eastAsia"/>
          <w:sz w:val="24"/>
          <w:szCs w:val="24"/>
        </w:rPr>
        <w:t>1</w:t>
      </w:r>
      <w:r>
        <w:rPr>
          <w:rFonts w:ascii="黑体" w:eastAsia="黑体" w:hAnsi="黑体" w:hint="eastAsia"/>
          <w:sz w:val="24"/>
          <w:szCs w:val="24"/>
        </w:rPr>
        <w:t>、近两年营业收入连续增长，且复合增长率不低于</w:t>
      </w:r>
      <w:r>
        <w:rPr>
          <w:rFonts w:ascii="黑体" w:eastAsia="黑体" w:hAnsi="黑体" w:hint="eastAsia"/>
          <w:sz w:val="24"/>
          <w:szCs w:val="24"/>
        </w:rPr>
        <w:t>30%</w:t>
      </w:r>
      <w:r>
        <w:rPr>
          <w:rFonts w:ascii="黑体" w:eastAsia="黑体" w:hAnsi="黑体" w:hint="eastAsia"/>
          <w:sz w:val="24"/>
          <w:szCs w:val="24"/>
        </w:rPr>
        <w:t>；</w:t>
      </w:r>
    </w:p>
    <w:p w14:paraId="2FCEAB19" w14:textId="77777777" w:rsidR="00276A62" w:rsidRDefault="006E3ECC">
      <w:pPr>
        <w:ind w:firstLine="640"/>
        <w:rPr>
          <w:rFonts w:ascii="黑体" w:eastAsia="黑体" w:hAnsi="黑体"/>
          <w:sz w:val="24"/>
          <w:szCs w:val="24"/>
        </w:rPr>
      </w:pPr>
      <w:r>
        <w:rPr>
          <w:rFonts w:ascii="黑体" w:eastAsia="黑体" w:hAnsi="黑体" w:hint="eastAsia"/>
          <w:sz w:val="24"/>
          <w:szCs w:val="24"/>
        </w:rPr>
        <w:t>2</w:t>
      </w:r>
      <w:r>
        <w:rPr>
          <w:rFonts w:ascii="黑体" w:eastAsia="黑体" w:hAnsi="黑体" w:hint="eastAsia"/>
          <w:sz w:val="24"/>
          <w:szCs w:val="24"/>
        </w:rPr>
        <w:t>、最近两年的研发投入合计</w:t>
      </w:r>
      <w:proofErr w:type="gramStart"/>
      <w:r>
        <w:rPr>
          <w:rFonts w:ascii="黑体" w:eastAsia="黑体" w:hAnsi="黑体" w:hint="eastAsia"/>
          <w:sz w:val="24"/>
          <w:szCs w:val="24"/>
        </w:rPr>
        <w:t>占最近</w:t>
      </w:r>
      <w:proofErr w:type="gramEnd"/>
      <w:r>
        <w:rPr>
          <w:rFonts w:ascii="黑体" w:eastAsia="黑体" w:hAnsi="黑体" w:hint="eastAsia"/>
          <w:sz w:val="24"/>
          <w:szCs w:val="24"/>
        </w:rPr>
        <w:t>两年营业收入合计的比例在</w:t>
      </w:r>
      <w:r>
        <w:rPr>
          <w:rFonts w:ascii="黑体" w:eastAsia="黑体" w:hAnsi="黑体" w:hint="eastAsia"/>
          <w:sz w:val="24"/>
          <w:szCs w:val="24"/>
        </w:rPr>
        <w:t>15%</w:t>
      </w:r>
      <w:r>
        <w:rPr>
          <w:rFonts w:ascii="黑体" w:eastAsia="黑体" w:hAnsi="黑体" w:hint="eastAsia"/>
          <w:sz w:val="24"/>
          <w:szCs w:val="24"/>
        </w:rPr>
        <w:t>以上，或最近两年研发投入金额累计在</w:t>
      </w:r>
      <w:r>
        <w:rPr>
          <w:rFonts w:ascii="黑体" w:eastAsia="黑体" w:hAnsi="黑体" w:hint="eastAsia"/>
          <w:sz w:val="24"/>
          <w:szCs w:val="24"/>
        </w:rPr>
        <w:t>800</w:t>
      </w:r>
      <w:r>
        <w:rPr>
          <w:rFonts w:ascii="黑体" w:eastAsia="黑体" w:hAnsi="黑体" w:hint="eastAsia"/>
          <w:sz w:val="24"/>
          <w:szCs w:val="24"/>
        </w:rPr>
        <w:t>万元以上；</w:t>
      </w:r>
    </w:p>
    <w:p w14:paraId="26869DB3" w14:textId="77777777" w:rsidR="00276A62" w:rsidRDefault="006E3ECC">
      <w:pPr>
        <w:ind w:firstLine="640"/>
        <w:rPr>
          <w:rFonts w:ascii="黑体" w:eastAsia="黑体" w:hAnsi="黑体"/>
          <w:sz w:val="24"/>
          <w:szCs w:val="24"/>
        </w:rPr>
      </w:pPr>
      <w:r>
        <w:rPr>
          <w:rFonts w:ascii="黑体" w:eastAsia="黑体" w:hAnsi="黑体" w:hint="eastAsia"/>
          <w:sz w:val="24"/>
          <w:szCs w:val="24"/>
        </w:rPr>
        <w:t>3</w:t>
      </w:r>
      <w:r>
        <w:rPr>
          <w:rFonts w:ascii="黑体" w:eastAsia="黑体" w:hAnsi="黑体" w:hint="eastAsia"/>
          <w:sz w:val="24"/>
          <w:szCs w:val="24"/>
        </w:rPr>
        <w:t>、形成主营业务收入的发明专利（含国防专利）</w:t>
      </w:r>
      <w:r>
        <w:rPr>
          <w:rFonts w:ascii="黑体" w:eastAsia="黑体" w:hAnsi="黑体" w:hint="eastAsia"/>
          <w:sz w:val="24"/>
          <w:szCs w:val="24"/>
        </w:rPr>
        <w:t>3</w:t>
      </w:r>
      <w:r>
        <w:rPr>
          <w:rFonts w:ascii="黑体" w:eastAsia="黑体" w:hAnsi="黑体" w:hint="eastAsia"/>
          <w:sz w:val="24"/>
          <w:szCs w:val="24"/>
        </w:rPr>
        <w:t>项以上（含受理中的发明专利）。</w:t>
      </w:r>
    </w:p>
    <w:p w14:paraId="155C97AC" w14:textId="77777777" w:rsidR="00276A62" w:rsidRDefault="006E3ECC">
      <w:pPr>
        <w:pStyle w:val="ae"/>
        <w:ind w:firstLine="482"/>
        <w:rPr>
          <w:rFonts w:ascii="黑体" w:eastAsia="黑体" w:hAnsi="黑体"/>
          <w:b/>
          <w:bCs/>
          <w:sz w:val="24"/>
          <w:szCs w:val="24"/>
        </w:rPr>
      </w:pPr>
      <w:r>
        <w:rPr>
          <w:rFonts w:ascii="黑体" w:eastAsia="黑体" w:hAnsi="黑体" w:hint="eastAsia"/>
          <w:b/>
          <w:bCs/>
          <w:sz w:val="24"/>
          <w:szCs w:val="24"/>
        </w:rPr>
        <w:t>标准二：</w:t>
      </w:r>
    </w:p>
    <w:p w14:paraId="1C336B71" w14:textId="77777777" w:rsidR="00276A62" w:rsidRDefault="006E3ECC">
      <w:pPr>
        <w:pStyle w:val="ae"/>
        <w:ind w:firstLine="480"/>
        <w:rPr>
          <w:rFonts w:ascii="黑体" w:eastAsia="黑体" w:hAnsi="黑体"/>
          <w:sz w:val="24"/>
          <w:szCs w:val="24"/>
        </w:rPr>
      </w:pPr>
      <w:r>
        <w:rPr>
          <w:rFonts w:ascii="黑体" w:eastAsia="黑体" w:hAnsi="黑体" w:hint="eastAsia"/>
          <w:sz w:val="24"/>
          <w:szCs w:val="24"/>
        </w:rPr>
        <w:t xml:space="preserve"> 1</w:t>
      </w:r>
      <w:r>
        <w:rPr>
          <w:rFonts w:ascii="黑体" w:eastAsia="黑体" w:hAnsi="黑体" w:hint="eastAsia"/>
          <w:sz w:val="24"/>
          <w:szCs w:val="24"/>
        </w:rPr>
        <w:t>、核心技术具有鲜明的路径创新优势，可以说明新技术对现有技术的迭代创新或应用替代的优势。</w:t>
      </w:r>
    </w:p>
    <w:p w14:paraId="7BAD8C3D" w14:textId="77777777" w:rsidR="00276A62" w:rsidRDefault="006E3ECC">
      <w:pPr>
        <w:pStyle w:val="ae"/>
        <w:ind w:firstLine="482"/>
        <w:rPr>
          <w:rFonts w:ascii="黑体" w:eastAsia="黑体" w:hAnsi="黑体"/>
          <w:b/>
          <w:bCs/>
          <w:sz w:val="24"/>
          <w:szCs w:val="24"/>
        </w:rPr>
      </w:pPr>
      <w:r>
        <w:rPr>
          <w:rFonts w:ascii="黑体" w:eastAsia="黑体" w:hAnsi="黑体" w:hint="eastAsia"/>
          <w:b/>
          <w:bCs/>
          <w:sz w:val="24"/>
          <w:szCs w:val="24"/>
        </w:rPr>
        <w:t>标准三：</w:t>
      </w:r>
    </w:p>
    <w:p w14:paraId="4BE9F739" w14:textId="77777777" w:rsidR="00276A62" w:rsidRDefault="006E3ECC">
      <w:pPr>
        <w:pStyle w:val="ae"/>
        <w:ind w:firstLine="480"/>
        <w:rPr>
          <w:rFonts w:ascii="黑体" w:eastAsia="黑体" w:hAnsi="黑体"/>
          <w:sz w:val="24"/>
          <w:szCs w:val="24"/>
        </w:rPr>
      </w:pPr>
      <w:r>
        <w:rPr>
          <w:rFonts w:ascii="黑体" w:eastAsia="黑体" w:hAnsi="黑体" w:hint="eastAsia"/>
          <w:sz w:val="24"/>
          <w:szCs w:val="24"/>
        </w:rPr>
        <w:t xml:space="preserve"> 1</w:t>
      </w:r>
      <w:r>
        <w:rPr>
          <w:rFonts w:ascii="黑体" w:eastAsia="黑体" w:hAnsi="黑体" w:hint="eastAsia"/>
          <w:sz w:val="24"/>
          <w:szCs w:val="24"/>
        </w:rPr>
        <w:t>、依靠核心技术形成的主要产品面向国家战略需求，在集成电路关键核心领域，有助于推动降低我国对外的技术单边依赖。</w:t>
      </w:r>
    </w:p>
    <w:p w14:paraId="69BE114F" w14:textId="77777777" w:rsidR="00276A62" w:rsidRDefault="00276A62">
      <w:pPr>
        <w:spacing w:line="640" w:lineRule="exact"/>
        <w:ind w:firstLineChars="200" w:firstLine="560"/>
        <w:outlineLvl w:val="0"/>
        <w:rPr>
          <w:rFonts w:asciiTheme="minorEastAsia" w:eastAsiaTheme="minorEastAsia" w:hAnsiTheme="minorEastAsia" w:cs="Arial"/>
          <w:sz w:val="28"/>
          <w:szCs w:val="28"/>
        </w:rPr>
      </w:pPr>
    </w:p>
    <w:p w14:paraId="3BAAE81B" w14:textId="77777777" w:rsidR="00276A62" w:rsidRDefault="00276A62">
      <w:pPr>
        <w:snapToGrid w:val="0"/>
        <w:spacing w:line="360" w:lineRule="auto"/>
        <w:jc w:val="left"/>
        <w:rPr>
          <w:rFonts w:ascii="黑体" w:eastAsia="黑体" w:hAnsi="仿宋"/>
          <w:b/>
          <w:sz w:val="28"/>
          <w:szCs w:val="28"/>
        </w:rPr>
      </w:pPr>
    </w:p>
    <w:p w14:paraId="26971692" w14:textId="77777777" w:rsidR="00276A62" w:rsidRDefault="00276A62">
      <w:pPr>
        <w:rPr>
          <w:rFonts w:ascii="黑体" w:eastAsia="黑体" w:hAnsi="仿宋"/>
          <w:b/>
          <w:sz w:val="24"/>
          <w:szCs w:val="24"/>
        </w:rPr>
      </w:pPr>
    </w:p>
    <w:p w14:paraId="0D49B2D0" w14:textId="77777777" w:rsidR="00276A62" w:rsidRDefault="00276A62">
      <w:pPr>
        <w:rPr>
          <w:rFonts w:ascii="黑体" w:eastAsia="黑体" w:hAnsi="仿宋"/>
          <w:b/>
          <w:sz w:val="24"/>
          <w:szCs w:val="24"/>
        </w:rPr>
      </w:pPr>
    </w:p>
    <w:p w14:paraId="5F5D8BE2" w14:textId="77777777" w:rsidR="00276A62" w:rsidRDefault="00276A62">
      <w:pPr>
        <w:rPr>
          <w:rFonts w:ascii="黑体" w:eastAsia="黑体" w:hAnsi="仿宋"/>
          <w:b/>
          <w:sz w:val="24"/>
          <w:szCs w:val="24"/>
        </w:rPr>
      </w:pPr>
    </w:p>
    <w:p w14:paraId="22CC5164" w14:textId="05B0294F" w:rsidR="00276A62" w:rsidRDefault="00276A62">
      <w:pPr>
        <w:rPr>
          <w:rFonts w:ascii="黑体" w:eastAsia="黑体" w:hAnsi="仿宋"/>
          <w:b/>
          <w:sz w:val="24"/>
          <w:szCs w:val="24"/>
        </w:rPr>
      </w:pPr>
    </w:p>
    <w:p w14:paraId="522D8042" w14:textId="77777777" w:rsidR="00200982" w:rsidRDefault="00200982">
      <w:pPr>
        <w:rPr>
          <w:rFonts w:ascii="黑体" w:eastAsia="黑体" w:hAnsi="仿宋" w:hint="eastAsia"/>
          <w:b/>
          <w:sz w:val="24"/>
          <w:szCs w:val="24"/>
        </w:rPr>
      </w:pPr>
    </w:p>
    <w:p w14:paraId="135B3F93" w14:textId="77777777" w:rsidR="00276A62" w:rsidRDefault="00276A62">
      <w:pPr>
        <w:rPr>
          <w:rFonts w:ascii="黑体" w:eastAsia="黑体" w:hAnsi="仿宋"/>
          <w:b/>
          <w:sz w:val="24"/>
          <w:szCs w:val="24"/>
        </w:rPr>
      </w:pPr>
    </w:p>
    <w:p w14:paraId="2EA2A081" w14:textId="77777777" w:rsidR="00276A62" w:rsidRDefault="006E3ECC">
      <w:pPr>
        <w:rPr>
          <w:rFonts w:ascii="黑体" w:eastAsia="黑体" w:hAnsi="仿宋"/>
          <w:b/>
          <w:sz w:val="24"/>
          <w:szCs w:val="24"/>
        </w:rPr>
      </w:pPr>
      <w:r>
        <w:rPr>
          <w:rFonts w:ascii="黑体" w:eastAsia="黑体" w:hAnsi="仿宋" w:hint="eastAsia"/>
          <w:b/>
          <w:sz w:val="24"/>
          <w:szCs w:val="24"/>
        </w:rPr>
        <w:lastRenderedPageBreak/>
        <w:t>单位</w:t>
      </w:r>
      <w:r>
        <w:rPr>
          <w:rFonts w:ascii="黑体" w:eastAsia="黑体" w:hAnsi="仿宋"/>
          <w:b/>
          <w:sz w:val="24"/>
          <w:szCs w:val="24"/>
        </w:rPr>
        <w:t>信息</w:t>
      </w:r>
      <w:r>
        <w:rPr>
          <w:rFonts w:ascii="黑体" w:eastAsia="黑体" w:hAnsi="仿宋" w:hint="eastAsia"/>
          <w:b/>
          <w:sz w:val="24"/>
          <w:szCs w:val="24"/>
        </w:rPr>
        <w:t>（</w:t>
      </w:r>
      <w:r>
        <w:rPr>
          <w:rFonts w:ascii="黑体" w:eastAsia="黑体" w:hAnsi="仿宋" w:hint="eastAsia"/>
          <w:b/>
          <w:sz w:val="24"/>
          <w:szCs w:val="24"/>
        </w:rPr>
        <w:t>以下信息均为必填项</w:t>
      </w:r>
      <w:r>
        <w:rPr>
          <w:rFonts w:ascii="黑体" w:eastAsia="黑体" w:hAnsi="仿宋" w:hint="eastAsia"/>
          <w:b/>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285"/>
        <w:gridCol w:w="1843"/>
        <w:gridCol w:w="1833"/>
        <w:gridCol w:w="2010"/>
      </w:tblGrid>
      <w:tr w:rsidR="00276A62" w14:paraId="6A941017" w14:textId="77777777">
        <w:trPr>
          <w:trHeight w:val="843"/>
          <w:jc w:val="center"/>
        </w:trPr>
        <w:tc>
          <w:tcPr>
            <w:tcW w:w="1814" w:type="dxa"/>
            <w:vAlign w:val="center"/>
          </w:tcPr>
          <w:p w14:paraId="2FF42DE3" w14:textId="77777777" w:rsidR="00276A62" w:rsidRDefault="006E3ECC">
            <w:pPr>
              <w:jc w:val="center"/>
              <w:rPr>
                <w:rFonts w:ascii="黑体" w:eastAsia="黑体" w:hAnsi="仿宋"/>
                <w:b/>
                <w:sz w:val="24"/>
                <w:szCs w:val="24"/>
              </w:rPr>
            </w:pPr>
            <w:r>
              <w:rPr>
                <w:rFonts w:ascii="黑体" w:eastAsia="黑体" w:hAnsi="仿宋" w:hint="eastAsia"/>
                <w:b/>
                <w:sz w:val="24"/>
                <w:szCs w:val="24"/>
              </w:rPr>
              <w:t>单位名称</w:t>
            </w:r>
          </w:p>
        </w:tc>
        <w:tc>
          <w:tcPr>
            <w:tcW w:w="6971" w:type="dxa"/>
            <w:gridSpan w:val="4"/>
          </w:tcPr>
          <w:p w14:paraId="459119B5" w14:textId="77777777" w:rsidR="00276A62" w:rsidRDefault="00276A62">
            <w:pPr>
              <w:jc w:val="center"/>
              <w:rPr>
                <w:rFonts w:ascii="黑体" w:eastAsia="黑体" w:hAnsi="仿宋"/>
                <w:sz w:val="24"/>
                <w:szCs w:val="24"/>
              </w:rPr>
            </w:pPr>
          </w:p>
        </w:tc>
      </w:tr>
      <w:tr w:rsidR="00276A62" w14:paraId="2262808F" w14:textId="77777777">
        <w:trPr>
          <w:trHeight w:val="3662"/>
          <w:jc w:val="center"/>
        </w:trPr>
        <w:tc>
          <w:tcPr>
            <w:tcW w:w="1814" w:type="dxa"/>
            <w:tcBorders>
              <w:bottom w:val="single" w:sz="4" w:space="0" w:color="auto"/>
            </w:tcBorders>
          </w:tcPr>
          <w:p w14:paraId="4D3A2C4E" w14:textId="77777777" w:rsidR="00276A62" w:rsidRDefault="00276A62">
            <w:pPr>
              <w:jc w:val="center"/>
              <w:rPr>
                <w:rFonts w:ascii="黑体" w:eastAsia="黑体" w:hAnsi="仿宋"/>
                <w:sz w:val="24"/>
                <w:szCs w:val="24"/>
              </w:rPr>
            </w:pPr>
          </w:p>
          <w:p w14:paraId="4BC28008" w14:textId="77777777" w:rsidR="00276A62" w:rsidRDefault="00276A62">
            <w:pPr>
              <w:jc w:val="center"/>
              <w:rPr>
                <w:rFonts w:ascii="黑体" w:eastAsia="黑体" w:hAnsi="仿宋"/>
                <w:sz w:val="24"/>
                <w:szCs w:val="24"/>
              </w:rPr>
            </w:pPr>
          </w:p>
          <w:p w14:paraId="7FB6889F" w14:textId="77777777" w:rsidR="00276A62" w:rsidRDefault="00276A62">
            <w:pPr>
              <w:jc w:val="center"/>
              <w:rPr>
                <w:rFonts w:ascii="黑体" w:eastAsia="黑体" w:hAnsi="仿宋"/>
                <w:sz w:val="24"/>
                <w:szCs w:val="24"/>
              </w:rPr>
            </w:pPr>
          </w:p>
          <w:p w14:paraId="18A4342D" w14:textId="77777777" w:rsidR="00276A62" w:rsidRDefault="00276A62">
            <w:pPr>
              <w:jc w:val="center"/>
              <w:rPr>
                <w:rFonts w:ascii="黑体" w:eastAsia="黑体" w:hAnsi="仿宋"/>
                <w:sz w:val="24"/>
                <w:szCs w:val="24"/>
              </w:rPr>
            </w:pPr>
          </w:p>
          <w:p w14:paraId="6E7251ED" w14:textId="77777777" w:rsidR="00276A62" w:rsidRDefault="006E3ECC">
            <w:pPr>
              <w:jc w:val="center"/>
              <w:rPr>
                <w:rFonts w:ascii="黑体" w:eastAsia="黑体" w:hAnsi="仿宋"/>
                <w:b/>
                <w:sz w:val="24"/>
                <w:szCs w:val="24"/>
              </w:rPr>
            </w:pPr>
            <w:r>
              <w:rPr>
                <w:rFonts w:ascii="黑体" w:eastAsia="黑体" w:hAnsi="仿宋" w:hint="eastAsia"/>
                <w:b/>
                <w:sz w:val="24"/>
                <w:szCs w:val="24"/>
              </w:rPr>
              <w:t>单位简介</w:t>
            </w:r>
          </w:p>
          <w:p w14:paraId="32BDD80D" w14:textId="77777777" w:rsidR="00276A62" w:rsidRDefault="00276A62">
            <w:pPr>
              <w:rPr>
                <w:rFonts w:ascii="黑体" w:eastAsia="黑体" w:hAnsi="仿宋"/>
                <w:sz w:val="24"/>
                <w:szCs w:val="24"/>
              </w:rPr>
            </w:pPr>
          </w:p>
          <w:p w14:paraId="38163461" w14:textId="77777777" w:rsidR="00276A62" w:rsidRDefault="00276A62">
            <w:pPr>
              <w:rPr>
                <w:rFonts w:ascii="黑体" w:eastAsia="黑体" w:hAnsi="仿宋"/>
                <w:sz w:val="24"/>
                <w:szCs w:val="24"/>
              </w:rPr>
            </w:pPr>
          </w:p>
          <w:p w14:paraId="46E435EB" w14:textId="77777777" w:rsidR="00276A62" w:rsidRDefault="00276A62">
            <w:pPr>
              <w:rPr>
                <w:rFonts w:ascii="黑体" w:eastAsia="黑体" w:hAnsi="仿宋"/>
                <w:sz w:val="24"/>
                <w:szCs w:val="24"/>
              </w:rPr>
            </w:pPr>
          </w:p>
          <w:p w14:paraId="3BF5598E" w14:textId="77777777" w:rsidR="00276A62" w:rsidRDefault="00276A62">
            <w:pPr>
              <w:rPr>
                <w:rFonts w:ascii="黑体" w:eastAsia="黑体" w:hAnsi="仿宋"/>
                <w:sz w:val="24"/>
                <w:szCs w:val="24"/>
              </w:rPr>
            </w:pPr>
          </w:p>
        </w:tc>
        <w:tc>
          <w:tcPr>
            <w:tcW w:w="6971" w:type="dxa"/>
            <w:gridSpan w:val="4"/>
            <w:tcBorders>
              <w:bottom w:val="single" w:sz="4" w:space="0" w:color="auto"/>
            </w:tcBorders>
          </w:tcPr>
          <w:p w14:paraId="4E79669D" w14:textId="77777777" w:rsidR="00276A62" w:rsidRDefault="00276A62">
            <w:pPr>
              <w:jc w:val="center"/>
              <w:rPr>
                <w:rFonts w:ascii="黑体" w:eastAsia="黑体" w:hAnsi="仿宋"/>
                <w:sz w:val="24"/>
                <w:szCs w:val="24"/>
              </w:rPr>
            </w:pPr>
          </w:p>
        </w:tc>
      </w:tr>
      <w:tr w:rsidR="00276A62" w14:paraId="766EC84C" w14:textId="77777777">
        <w:trPr>
          <w:trHeight w:val="561"/>
          <w:jc w:val="center"/>
        </w:trPr>
        <w:tc>
          <w:tcPr>
            <w:tcW w:w="1814" w:type="dxa"/>
            <w:vAlign w:val="center"/>
          </w:tcPr>
          <w:p w14:paraId="37EABA87" w14:textId="77777777" w:rsidR="00276A62" w:rsidRDefault="006E3ECC">
            <w:pPr>
              <w:jc w:val="center"/>
              <w:rPr>
                <w:rFonts w:ascii="黑体" w:eastAsia="黑体" w:hAnsi="仿宋"/>
                <w:b/>
                <w:sz w:val="24"/>
                <w:szCs w:val="24"/>
              </w:rPr>
            </w:pPr>
            <w:r>
              <w:rPr>
                <w:rFonts w:ascii="黑体" w:eastAsia="黑体" w:hAnsi="仿宋" w:hint="eastAsia"/>
                <w:b/>
                <w:sz w:val="24"/>
                <w:szCs w:val="24"/>
              </w:rPr>
              <w:t>项目负责人</w:t>
            </w:r>
          </w:p>
        </w:tc>
        <w:tc>
          <w:tcPr>
            <w:tcW w:w="3128" w:type="dxa"/>
            <w:gridSpan w:val="2"/>
            <w:tcBorders>
              <w:right w:val="single" w:sz="4" w:space="0" w:color="auto"/>
            </w:tcBorders>
            <w:vAlign w:val="center"/>
          </w:tcPr>
          <w:p w14:paraId="430298F2" w14:textId="77777777" w:rsidR="00276A62" w:rsidRDefault="00276A62">
            <w:pPr>
              <w:jc w:val="center"/>
              <w:rPr>
                <w:rFonts w:ascii="黑体" w:eastAsia="黑体" w:hAnsi="仿宋"/>
                <w:sz w:val="24"/>
                <w:szCs w:val="24"/>
              </w:rPr>
            </w:pPr>
          </w:p>
        </w:tc>
        <w:tc>
          <w:tcPr>
            <w:tcW w:w="1833" w:type="dxa"/>
            <w:tcBorders>
              <w:left w:val="single" w:sz="4" w:space="0" w:color="auto"/>
              <w:right w:val="single" w:sz="4" w:space="0" w:color="auto"/>
            </w:tcBorders>
            <w:vAlign w:val="center"/>
          </w:tcPr>
          <w:p w14:paraId="55B255D4" w14:textId="77777777" w:rsidR="00276A62" w:rsidRDefault="006E3ECC">
            <w:pPr>
              <w:jc w:val="center"/>
              <w:rPr>
                <w:rFonts w:ascii="黑体" w:eastAsia="黑体" w:hAnsi="仿宋"/>
                <w:b/>
                <w:sz w:val="24"/>
                <w:szCs w:val="24"/>
              </w:rPr>
            </w:pPr>
            <w:r>
              <w:rPr>
                <w:rFonts w:ascii="黑体" w:eastAsia="黑体" w:hAnsi="仿宋" w:hint="eastAsia"/>
                <w:b/>
                <w:sz w:val="24"/>
                <w:szCs w:val="24"/>
              </w:rPr>
              <w:t>联系电话</w:t>
            </w:r>
          </w:p>
        </w:tc>
        <w:tc>
          <w:tcPr>
            <w:tcW w:w="2010" w:type="dxa"/>
            <w:tcBorders>
              <w:left w:val="single" w:sz="4" w:space="0" w:color="auto"/>
            </w:tcBorders>
            <w:vAlign w:val="center"/>
          </w:tcPr>
          <w:p w14:paraId="35937EA8" w14:textId="77777777" w:rsidR="00276A62" w:rsidRDefault="00276A62">
            <w:pPr>
              <w:jc w:val="center"/>
              <w:rPr>
                <w:rFonts w:ascii="黑体" w:eastAsia="黑体" w:hAnsi="仿宋"/>
                <w:sz w:val="24"/>
                <w:szCs w:val="24"/>
              </w:rPr>
            </w:pPr>
          </w:p>
        </w:tc>
      </w:tr>
      <w:tr w:rsidR="00276A62" w14:paraId="01E3C25E" w14:textId="77777777">
        <w:trPr>
          <w:trHeight w:val="561"/>
          <w:jc w:val="center"/>
        </w:trPr>
        <w:tc>
          <w:tcPr>
            <w:tcW w:w="1814" w:type="dxa"/>
            <w:vAlign w:val="center"/>
          </w:tcPr>
          <w:p w14:paraId="13070093" w14:textId="77777777" w:rsidR="00276A62" w:rsidRDefault="006E3ECC">
            <w:pPr>
              <w:jc w:val="center"/>
              <w:rPr>
                <w:rFonts w:ascii="黑体" w:eastAsia="黑体" w:hAnsi="仿宋"/>
                <w:b/>
                <w:sz w:val="24"/>
                <w:szCs w:val="24"/>
              </w:rPr>
            </w:pPr>
            <w:r>
              <w:rPr>
                <w:rFonts w:ascii="黑体" w:eastAsia="黑体" w:hAnsi="仿宋" w:hint="eastAsia"/>
                <w:b/>
                <w:sz w:val="24"/>
                <w:szCs w:val="24"/>
              </w:rPr>
              <w:t>联系人</w:t>
            </w:r>
          </w:p>
        </w:tc>
        <w:tc>
          <w:tcPr>
            <w:tcW w:w="3128" w:type="dxa"/>
            <w:gridSpan w:val="2"/>
            <w:tcBorders>
              <w:right w:val="single" w:sz="4" w:space="0" w:color="auto"/>
            </w:tcBorders>
            <w:vAlign w:val="center"/>
          </w:tcPr>
          <w:p w14:paraId="0EADCFB6" w14:textId="77777777" w:rsidR="00276A62" w:rsidRDefault="00276A62">
            <w:pPr>
              <w:jc w:val="center"/>
              <w:rPr>
                <w:rFonts w:ascii="黑体" w:eastAsia="黑体" w:hAnsi="仿宋"/>
                <w:sz w:val="24"/>
                <w:szCs w:val="24"/>
              </w:rPr>
            </w:pPr>
          </w:p>
        </w:tc>
        <w:tc>
          <w:tcPr>
            <w:tcW w:w="1833" w:type="dxa"/>
            <w:tcBorders>
              <w:left w:val="single" w:sz="4" w:space="0" w:color="auto"/>
              <w:right w:val="single" w:sz="4" w:space="0" w:color="auto"/>
            </w:tcBorders>
            <w:vAlign w:val="center"/>
          </w:tcPr>
          <w:p w14:paraId="3D063775" w14:textId="77777777" w:rsidR="00276A62" w:rsidRDefault="006E3ECC">
            <w:pPr>
              <w:jc w:val="center"/>
              <w:rPr>
                <w:rFonts w:ascii="黑体" w:eastAsia="黑体" w:hAnsi="仿宋"/>
                <w:b/>
                <w:sz w:val="24"/>
                <w:szCs w:val="24"/>
              </w:rPr>
            </w:pPr>
            <w:r>
              <w:rPr>
                <w:rFonts w:ascii="黑体" w:eastAsia="黑体" w:hAnsi="仿宋" w:hint="eastAsia"/>
                <w:b/>
                <w:sz w:val="24"/>
                <w:szCs w:val="24"/>
              </w:rPr>
              <w:t>联系电话</w:t>
            </w:r>
          </w:p>
        </w:tc>
        <w:tc>
          <w:tcPr>
            <w:tcW w:w="2010" w:type="dxa"/>
            <w:tcBorders>
              <w:left w:val="single" w:sz="4" w:space="0" w:color="auto"/>
            </w:tcBorders>
            <w:vAlign w:val="center"/>
          </w:tcPr>
          <w:p w14:paraId="328A6224" w14:textId="77777777" w:rsidR="00276A62" w:rsidRDefault="00276A62">
            <w:pPr>
              <w:jc w:val="center"/>
              <w:rPr>
                <w:rFonts w:ascii="黑体" w:eastAsia="黑体" w:hAnsi="仿宋"/>
                <w:sz w:val="24"/>
                <w:szCs w:val="24"/>
              </w:rPr>
            </w:pPr>
          </w:p>
        </w:tc>
      </w:tr>
      <w:tr w:rsidR="00276A62" w14:paraId="2986AC29" w14:textId="77777777">
        <w:trPr>
          <w:trHeight w:val="576"/>
          <w:jc w:val="center"/>
        </w:trPr>
        <w:tc>
          <w:tcPr>
            <w:tcW w:w="1814" w:type="dxa"/>
            <w:vAlign w:val="center"/>
          </w:tcPr>
          <w:p w14:paraId="19A447F9" w14:textId="77777777" w:rsidR="00276A62" w:rsidRDefault="006E3ECC">
            <w:pPr>
              <w:jc w:val="center"/>
              <w:rPr>
                <w:rFonts w:ascii="黑体" w:eastAsia="黑体" w:hAnsi="仿宋"/>
                <w:b/>
                <w:sz w:val="24"/>
                <w:szCs w:val="24"/>
              </w:rPr>
            </w:pPr>
            <w:r>
              <w:rPr>
                <w:rFonts w:ascii="黑体" w:eastAsia="黑体" w:hAnsi="仿宋" w:hint="eastAsia"/>
                <w:b/>
                <w:sz w:val="24"/>
                <w:szCs w:val="24"/>
              </w:rPr>
              <w:t>通信地址</w:t>
            </w:r>
          </w:p>
        </w:tc>
        <w:tc>
          <w:tcPr>
            <w:tcW w:w="3128" w:type="dxa"/>
            <w:gridSpan w:val="2"/>
            <w:tcBorders>
              <w:right w:val="single" w:sz="4" w:space="0" w:color="auto"/>
            </w:tcBorders>
            <w:vAlign w:val="center"/>
          </w:tcPr>
          <w:p w14:paraId="4E69DB4C" w14:textId="77777777" w:rsidR="00276A62" w:rsidRDefault="00276A62">
            <w:pPr>
              <w:jc w:val="center"/>
              <w:rPr>
                <w:rFonts w:ascii="黑体" w:eastAsia="黑体" w:hAnsi="仿宋"/>
                <w:sz w:val="24"/>
                <w:szCs w:val="24"/>
              </w:rPr>
            </w:pPr>
          </w:p>
        </w:tc>
        <w:tc>
          <w:tcPr>
            <w:tcW w:w="1833" w:type="dxa"/>
            <w:tcBorders>
              <w:left w:val="single" w:sz="4" w:space="0" w:color="auto"/>
              <w:right w:val="single" w:sz="4" w:space="0" w:color="auto"/>
            </w:tcBorders>
            <w:vAlign w:val="center"/>
          </w:tcPr>
          <w:p w14:paraId="4E0EDA29" w14:textId="77777777" w:rsidR="00276A62" w:rsidRDefault="006E3ECC">
            <w:pPr>
              <w:jc w:val="center"/>
              <w:rPr>
                <w:rFonts w:ascii="黑体" w:eastAsia="黑体" w:hAnsi="仿宋"/>
                <w:b/>
                <w:sz w:val="24"/>
                <w:szCs w:val="24"/>
              </w:rPr>
            </w:pPr>
            <w:r>
              <w:rPr>
                <w:rFonts w:ascii="黑体" w:eastAsia="黑体" w:hAnsi="仿宋" w:hint="eastAsia"/>
                <w:b/>
                <w:sz w:val="24"/>
                <w:szCs w:val="24"/>
              </w:rPr>
              <w:t>电子邮箱</w:t>
            </w:r>
          </w:p>
        </w:tc>
        <w:tc>
          <w:tcPr>
            <w:tcW w:w="2010" w:type="dxa"/>
            <w:tcBorders>
              <w:left w:val="single" w:sz="4" w:space="0" w:color="auto"/>
            </w:tcBorders>
            <w:vAlign w:val="center"/>
          </w:tcPr>
          <w:p w14:paraId="2AD431C9" w14:textId="77777777" w:rsidR="00276A62" w:rsidRDefault="00276A62">
            <w:pPr>
              <w:jc w:val="center"/>
              <w:rPr>
                <w:rFonts w:ascii="黑体" w:eastAsia="黑体" w:hAnsi="仿宋"/>
                <w:sz w:val="24"/>
                <w:szCs w:val="24"/>
              </w:rPr>
            </w:pPr>
          </w:p>
        </w:tc>
      </w:tr>
      <w:tr w:rsidR="00276A62" w14:paraId="710C9BD3" w14:textId="77777777">
        <w:trPr>
          <w:trHeight w:val="435"/>
          <w:jc w:val="center"/>
        </w:trPr>
        <w:tc>
          <w:tcPr>
            <w:tcW w:w="1814" w:type="dxa"/>
            <w:vAlign w:val="center"/>
          </w:tcPr>
          <w:p w14:paraId="2E8766F4" w14:textId="77777777" w:rsidR="00276A62" w:rsidRDefault="006E3ECC">
            <w:pPr>
              <w:jc w:val="center"/>
              <w:rPr>
                <w:rFonts w:ascii="黑体" w:eastAsia="黑体" w:hAnsi="仿宋"/>
                <w:b/>
                <w:sz w:val="24"/>
                <w:szCs w:val="24"/>
              </w:rPr>
            </w:pPr>
            <w:r>
              <w:rPr>
                <w:rFonts w:ascii="黑体" w:eastAsia="黑体" w:hAnsi="仿宋" w:hint="eastAsia"/>
                <w:b/>
                <w:sz w:val="24"/>
                <w:szCs w:val="24"/>
              </w:rPr>
              <w:t>202</w:t>
            </w:r>
            <w:r>
              <w:rPr>
                <w:rFonts w:ascii="黑体" w:eastAsia="黑体" w:hAnsi="仿宋" w:hint="eastAsia"/>
                <w:b/>
                <w:sz w:val="24"/>
                <w:szCs w:val="24"/>
              </w:rPr>
              <w:t>1</w:t>
            </w:r>
            <w:r>
              <w:rPr>
                <w:rFonts w:ascii="黑体" w:eastAsia="黑体" w:hAnsi="仿宋" w:hint="eastAsia"/>
                <w:b/>
                <w:sz w:val="24"/>
                <w:szCs w:val="24"/>
              </w:rPr>
              <w:t>企业</w:t>
            </w:r>
          </w:p>
        </w:tc>
        <w:tc>
          <w:tcPr>
            <w:tcW w:w="1285" w:type="dxa"/>
            <w:tcBorders>
              <w:right w:val="single" w:sz="4" w:space="0" w:color="auto"/>
            </w:tcBorders>
            <w:vAlign w:val="center"/>
          </w:tcPr>
          <w:p w14:paraId="1B85721D" w14:textId="77777777" w:rsidR="00276A62" w:rsidRDefault="006E3ECC">
            <w:pPr>
              <w:jc w:val="center"/>
              <w:rPr>
                <w:rFonts w:ascii="黑体" w:eastAsia="黑体" w:hAnsi="仿宋"/>
                <w:sz w:val="24"/>
                <w:szCs w:val="24"/>
              </w:rPr>
            </w:pPr>
            <w:r>
              <w:rPr>
                <w:rFonts w:ascii="黑体" w:eastAsia="黑体" w:hAnsi="仿宋" w:hint="eastAsia"/>
                <w:sz w:val="24"/>
                <w:szCs w:val="24"/>
              </w:rPr>
              <w:t>销售额</w:t>
            </w:r>
          </w:p>
        </w:tc>
        <w:tc>
          <w:tcPr>
            <w:tcW w:w="1843" w:type="dxa"/>
            <w:tcBorders>
              <w:right w:val="single" w:sz="4" w:space="0" w:color="auto"/>
            </w:tcBorders>
            <w:vAlign w:val="center"/>
          </w:tcPr>
          <w:p w14:paraId="69778359" w14:textId="77777777" w:rsidR="00276A62" w:rsidRDefault="00276A62">
            <w:pPr>
              <w:jc w:val="center"/>
              <w:rPr>
                <w:rFonts w:ascii="黑体" w:eastAsia="黑体" w:hAnsi="仿宋"/>
                <w:sz w:val="24"/>
                <w:szCs w:val="24"/>
              </w:rPr>
            </w:pPr>
          </w:p>
        </w:tc>
        <w:tc>
          <w:tcPr>
            <w:tcW w:w="1833" w:type="dxa"/>
            <w:tcBorders>
              <w:left w:val="single" w:sz="4" w:space="0" w:color="auto"/>
              <w:right w:val="single" w:sz="4" w:space="0" w:color="auto"/>
            </w:tcBorders>
            <w:vAlign w:val="center"/>
          </w:tcPr>
          <w:p w14:paraId="28F6CBBE" w14:textId="77777777" w:rsidR="00276A62" w:rsidRDefault="006E3ECC">
            <w:pPr>
              <w:jc w:val="center"/>
              <w:rPr>
                <w:rFonts w:ascii="黑体" w:eastAsia="黑体" w:hAnsi="仿宋"/>
                <w:b/>
                <w:sz w:val="24"/>
                <w:szCs w:val="24"/>
              </w:rPr>
            </w:pPr>
            <w:r>
              <w:rPr>
                <w:rFonts w:ascii="黑体" w:eastAsia="黑体" w:hAnsi="仿宋" w:hint="eastAsia"/>
                <w:b/>
                <w:sz w:val="24"/>
                <w:szCs w:val="24"/>
              </w:rPr>
              <w:t>202</w:t>
            </w:r>
            <w:r>
              <w:rPr>
                <w:rFonts w:ascii="黑体" w:eastAsia="黑体" w:hAnsi="仿宋" w:hint="eastAsia"/>
                <w:b/>
                <w:sz w:val="24"/>
                <w:szCs w:val="24"/>
              </w:rPr>
              <w:t>2</w:t>
            </w:r>
            <w:r>
              <w:rPr>
                <w:rFonts w:ascii="黑体" w:eastAsia="黑体" w:hAnsi="仿宋" w:hint="eastAsia"/>
                <w:b/>
                <w:sz w:val="24"/>
                <w:szCs w:val="24"/>
              </w:rPr>
              <w:t>年</w:t>
            </w:r>
          </w:p>
          <w:p w14:paraId="1EF30CC5" w14:textId="77777777" w:rsidR="00276A62" w:rsidRDefault="006E3ECC">
            <w:pPr>
              <w:rPr>
                <w:rFonts w:ascii="黑体" w:eastAsia="黑体" w:hAnsi="仿宋"/>
                <w:b/>
                <w:sz w:val="21"/>
                <w:szCs w:val="21"/>
              </w:rPr>
            </w:pPr>
            <w:r>
              <w:rPr>
                <w:rFonts w:ascii="黑体" w:eastAsia="黑体" w:hAnsi="仿宋" w:hint="eastAsia"/>
                <w:b/>
                <w:sz w:val="21"/>
                <w:szCs w:val="21"/>
              </w:rPr>
              <w:t>（上半年销售额）</w:t>
            </w:r>
          </w:p>
        </w:tc>
        <w:tc>
          <w:tcPr>
            <w:tcW w:w="2010" w:type="dxa"/>
            <w:tcBorders>
              <w:left w:val="single" w:sz="4" w:space="0" w:color="auto"/>
            </w:tcBorders>
            <w:vAlign w:val="center"/>
          </w:tcPr>
          <w:p w14:paraId="6D3DA5C0" w14:textId="77777777" w:rsidR="00276A62" w:rsidRDefault="00276A62">
            <w:pPr>
              <w:jc w:val="center"/>
              <w:rPr>
                <w:rFonts w:ascii="黑体" w:eastAsia="黑体" w:hAnsi="仿宋"/>
                <w:sz w:val="24"/>
                <w:szCs w:val="24"/>
              </w:rPr>
            </w:pPr>
          </w:p>
        </w:tc>
      </w:tr>
      <w:tr w:rsidR="00276A62" w14:paraId="28076236" w14:textId="77777777">
        <w:trPr>
          <w:trHeight w:val="561"/>
          <w:jc w:val="center"/>
        </w:trPr>
        <w:tc>
          <w:tcPr>
            <w:tcW w:w="1814" w:type="dxa"/>
            <w:vAlign w:val="center"/>
          </w:tcPr>
          <w:p w14:paraId="0BC2EF35" w14:textId="77777777" w:rsidR="00276A62" w:rsidRDefault="006E3ECC">
            <w:pPr>
              <w:jc w:val="center"/>
              <w:rPr>
                <w:rFonts w:ascii="黑体" w:eastAsia="黑体" w:hAnsi="仿宋"/>
                <w:b/>
                <w:sz w:val="24"/>
                <w:szCs w:val="24"/>
              </w:rPr>
            </w:pPr>
            <w:r>
              <w:rPr>
                <w:rFonts w:ascii="黑体" w:eastAsia="黑体" w:hAnsi="仿宋" w:hint="eastAsia"/>
                <w:b/>
                <w:sz w:val="24"/>
                <w:szCs w:val="24"/>
              </w:rPr>
              <w:t>企业</w:t>
            </w:r>
            <w:r>
              <w:rPr>
                <w:rFonts w:ascii="黑体" w:eastAsia="黑体" w:hAnsi="仿宋"/>
                <w:b/>
                <w:sz w:val="24"/>
                <w:szCs w:val="24"/>
              </w:rPr>
              <w:t>人员规模</w:t>
            </w:r>
          </w:p>
        </w:tc>
        <w:tc>
          <w:tcPr>
            <w:tcW w:w="1285" w:type="dxa"/>
            <w:tcBorders>
              <w:right w:val="single" w:sz="4" w:space="0" w:color="auto"/>
            </w:tcBorders>
            <w:vAlign w:val="center"/>
          </w:tcPr>
          <w:p w14:paraId="505F79FA" w14:textId="77777777" w:rsidR="00276A62" w:rsidRDefault="006E3ECC">
            <w:pPr>
              <w:jc w:val="center"/>
              <w:rPr>
                <w:rFonts w:ascii="黑体" w:eastAsia="黑体" w:hAnsi="仿宋"/>
                <w:b/>
                <w:sz w:val="24"/>
                <w:szCs w:val="24"/>
              </w:rPr>
            </w:pPr>
            <w:r>
              <w:rPr>
                <w:rFonts w:ascii="黑体" w:eastAsia="黑体" w:hAnsi="仿宋" w:hint="eastAsia"/>
                <w:b/>
                <w:sz w:val="24"/>
                <w:szCs w:val="24"/>
              </w:rPr>
              <w:t>202</w:t>
            </w:r>
            <w:r>
              <w:rPr>
                <w:rFonts w:ascii="黑体" w:eastAsia="黑体" w:hAnsi="仿宋" w:hint="eastAsia"/>
                <w:b/>
                <w:sz w:val="24"/>
                <w:szCs w:val="24"/>
              </w:rPr>
              <w:t>1</w:t>
            </w:r>
            <w:r>
              <w:rPr>
                <w:rFonts w:ascii="黑体" w:eastAsia="黑体" w:hAnsi="仿宋" w:hint="eastAsia"/>
                <w:b/>
                <w:sz w:val="24"/>
                <w:szCs w:val="24"/>
              </w:rPr>
              <w:t>年</w:t>
            </w:r>
          </w:p>
        </w:tc>
        <w:tc>
          <w:tcPr>
            <w:tcW w:w="1843" w:type="dxa"/>
            <w:tcBorders>
              <w:right w:val="single" w:sz="4" w:space="0" w:color="auto"/>
            </w:tcBorders>
            <w:vAlign w:val="center"/>
          </w:tcPr>
          <w:p w14:paraId="79D74EB9" w14:textId="77777777" w:rsidR="00276A62" w:rsidRDefault="00276A62">
            <w:pPr>
              <w:jc w:val="center"/>
              <w:rPr>
                <w:rFonts w:ascii="黑体" w:eastAsia="黑体" w:hAnsi="仿宋"/>
                <w:b/>
                <w:sz w:val="24"/>
                <w:szCs w:val="24"/>
              </w:rPr>
            </w:pPr>
          </w:p>
        </w:tc>
        <w:tc>
          <w:tcPr>
            <w:tcW w:w="1833" w:type="dxa"/>
            <w:tcBorders>
              <w:left w:val="single" w:sz="4" w:space="0" w:color="auto"/>
              <w:right w:val="single" w:sz="4" w:space="0" w:color="auto"/>
            </w:tcBorders>
            <w:vAlign w:val="center"/>
          </w:tcPr>
          <w:p w14:paraId="53F4066B" w14:textId="77777777" w:rsidR="00276A62" w:rsidRDefault="006E3ECC">
            <w:pPr>
              <w:jc w:val="center"/>
              <w:rPr>
                <w:rFonts w:ascii="黑体" w:eastAsia="黑体" w:hAnsi="仿宋"/>
                <w:b/>
                <w:sz w:val="24"/>
                <w:szCs w:val="24"/>
              </w:rPr>
            </w:pPr>
            <w:r>
              <w:rPr>
                <w:rFonts w:ascii="黑体" w:eastAsia="黑体" w:hAnsi="仿宋" w:hint="eastAsia"/>
                <w:b/>
                <w:sz w:val="24"/>
                <w:szCs w:val="24"/>
              </w:rPr>
              <w:t>202</w:t>
            </w:r>
            <w:r>
              <w:rPr>
                <w:rFonts w:ascii="黑体" w:eastAsia="黑体" w:hAnsi="仿宋" w:hint="eastAsia"/>
                <w:b/>
                <w:sz w:val="24"/>
                <w:szCs w:val="24"/>
              </w:rPr>
              <w:t>2</w:t>
            </w:r>
            <w:r>
              <w:rPr>
                <w:rFonts w:ascii="黑体" w:eastAsia="黑体" w:hAnsi="仿宋" w:hint="eastAsia"/>
                <w:b/>
                <w:sz w:val="24"/>
                <w:szCs w:val="24"/>
              </w:rPr>
              <w:t>年</w:t>
            </w:r>
          </w:p>
          <w:p w14:paraId="53A71069" w14:textId="77777777" w:rsidR="00276A62" w:rsidRDefault="006E3ECC">
            <w:pPr>
              <w:jc w:val="center"/>
              <w:rPr>
                <w:rFonts w:ascii="黑体" w:eastAsia="黑体" w:hAnsi="仿宋"/>
                <w:b/>
                <w:sz w:val="21"/>
                <w:szCs w:val="21"/>
              </w:rPr>
            </w:pPr>
            <w:r>
              <w:rPr>
                <w:rFonts w:ascii="黑体" w:eastAsia="黑体" w:hAnsi="仿宋" w:hint="eastAsia"/>
                <w:b/>
                <w:sz w:val="21"/>
                <w:szCs w:val="21"/>
              </w:rPr>
              <w:t>（上半年）</w:t>
            </w:r>
          </w:p>
        </w:tc>
        <w:tc>
          <w:tcPr>
            <w:tcW w:w="2010" w:type="dxa"/>
            <w:tcBorders>
              <w:left w:val="single" w:sz="4" w:space="0" w:color="auto"/>
            </w:tcBorders>
            <w:vAlign w:val="center"/>
          </w:tcPr>
          <w:p w14:paraId="4B2D684E" w14:textId="77777777" w:rsidR="00276A62" w:rsidRDefault="00276A62">
            <w:pPr>
              <w:jc w:val="center"/>
              <w:rPr>
                <w:rFonts w:ascii="黑体" w:eastAsia="黑体" w:hAnsi="仿宋"/>
                <w:b/>
                <w:sz w:val="24"/>
                <w:szCs w:val="24"/>
              </w:rPr>
            </w:pPr>
          </w:p>
        </w:tc>
      </w:tr>
      <w:tr w:rsidR="00276A62" w14:paraId="780B1F90" w14:textId="77777777">
        <w:trPr>
          <w:trHeight w:val="561"/>
          <w:jc w:val="center"/>
        </w:trPr>
        <w:tc>
          <w:tcPr>
            <w:tcW w:w="1814" w:type="dxa"/>
            <w:vAlign w:val="center"/>
          </w:tcPr>
          <w:p w14:paraId="3E4F7E58" w14:textId="77777777" w:rsidR="00276A62" w:rsidRDefault="006E3ECC">
            <w:pPr>
              <w:jc w:val="left"/>
              <w:rPr>
                <w:rFonts w:ascii="黑体" w:eastAsia="黑体" w:hAnsi="黑体"/>
                <w:b/>
                <w:sz w:val="24"/>
                <w:szCs w:val="24"/>
              </w:rPr>
            </w:pPr>
            <w:r>
              <w:rPr>
                <w:rFonts w:ascii="黑体" w:eastAsia="黑体" w:hAnsi="黑体" w:hint="eastAsia"/>
                <w:b/>
                <w:sz w:val="24"/>
                <w:szCs w:val="24"/>
              </w:rPr>
              <w:t>净利润</w:t>
            </w:r>
          </w:p>
          <w:p w14:paraId="0AAECFD0" w14:textId="77777777" w:rsidR="00276A62" w:rsidRDefault="006E3ECC">
            <w:pPr>
              <w:jc w:val="left"/>
              <w:rPr>
                <w:rFonts w:ascii="黑体" w:eastAsia="黑体" w:hAnsi="黑体"/>
                <w:b/>
                <w:sz w:val="24"/>
                <w:szCs w:val="24"/>
              </w:rPr>
            </w:pPr>
            <w:r>
              <w:rPr>
                <w:rFonts w:ascii="黑体" w:eastAsia="黑体" w:hAnsi="黑体" w:hint="eastAsia"/>
                <w:b/>
                <w:sz w:val="24"/>
                <w:szCs w:val="24"/>
              </w:rPr>
              <w:t>（大致的量级）</w:t>
            </w:r>
          </w:p>
        </w:tc>
        <w:tc>
          <w:tcPr>
            <w:tcW w:w="1285" w:type="dxa"/>
            <w:vAlign w:val="center"/>
          </w:tcPr>
          <w:p w14:paraId="6F6709DE" w14:textId="77777777" w:rsidR="00276A62" w:rsidRDefault="00276A62">
            <w:pPr>
              <w:jc w:val="left"/>
              <w:rPr>
                <w:rFonts w:ascii="黑体" w:eastAsia="黑体" w:hAnsi="黑体"/>
                <w:b/>
                <w:sz w:val="24"/>
                <w:szCs w:val="24"/>
              </w:rPr>
            </w:pPr>
          </w:p>
        </w:tc>
        <w:tc>
          <w:tcPr>
            <w:tcW w:w="3676" w:type="dxa"/>
            <w:gridSpan w:val="2"/>
            <w:vAlign w:val="center"/>
          </w:tcPr>
          <w:p w14:paraId="5EF28966" w14:textId="77777777" w:rsidR="00276A62" w:rsidRDefault="006E3ECC">
            <w:pPr>
              <w:jc w:val="left"/>
              <w:rPr>
                <w:rFonts w:ascii="黑体" w:eastAsia="黑体" w:hAnsi="黑体"/>
                <w:b/>
                <w:sz w:val="24"/>
                <w:szCs w:val="24"/>
              </w:rPr>
            </w:pPr>
            <w:r>
              <w:rPr>
                <w:rFonts w:ascii="黑体" w:eastAsia="黑体" w:hAnsi="黑体" w:hint="eastAsia"/>
                <w:b/>
                <w:sz w:val="24"/>
                <w:szCs w:val="24"/>
              </w:rPr>
              <w:t>近三年企业研发投入占营业收入的比重</w:t>
            </w:r>
          </w:p>
        </w:tc>
        <w:tc>
          <w:tcPr>
            <w:tcW w:w="2010" w:type="dxa"/>
            <w:vAlign w:val="center"/>
          </w:tcPr>
          <w:p w14:paraId="198E02B9" w14:textId="77777777" w:rsidR="00276A62" w:rsidRDefault="00276A62">
            <w:pPr>
              <w:jc w:val="center"/>
              <w:rPr>
                <w:rFonts w:ascii="黑体" w:eastAsia="黑体" w:hAnsi="仿宋"/>
                <w:sz w:val="24"/>
                <w:szCs w:val="24"/>
              </w:rPr>
            </w:pPr>
          </w:p>
        </w:tc>
      </w:tr>
      <w:tr w:rsidR="00276A62" w14:paraId="0F62C51C" w14:textId="77777777">
        <w:trPr>
          <w:trHeight w:val="561"/>
          <w:jc w:val="center"/>
        </w:trPr>
        <w:tc>
          <w:tcPr>
            <w:tcW w:w="1814" w:type="dxa"/>
            <w:vAlign w:val="center"/>
          </w:tcPr>
          <w:p w14:paraId="5DC6C588" w14:textId="77777777" w:rsidR="00276A62" w:rsidRDefault="006E3ECC">
            <w:pPr>
              <w:jc w:val="left"/>
              <w:rPr>
                <w:rFonts w:ascii="黑体" w:eastAsia="黑体" w:hAnsi="黑体"/>
                <w:b/>
                <w:sz w:val="24"/>
                <w:szCs w:val="24"/>
              </w:rPr>
            </w:pPr>
            <w:r>
              <w:rPr>
                <w:rFonts w:ascii="黑体" w:eastAsia="黑体" w:hAnsi="黑体" w:hint="eastAsia"/>
                <w:b/>
                <w:sz w:val="24"/>
                <w:szCs w:val="24"/>
              </w:rPr>
              <w:t>融资轮次</w:t>
            </w:r>
          </w:p>
        </w:tc>
        <w:tc>
          <w:tcPr>
            <w:tcW w:w="1285" w:type="dxa"/>
            <w:vAlign w:val="center"/>
          </w:tcPr>
          <w:p w14:paraId="2D94D3BD" w14:textId="77777777" w:rsidR="00276A62" w:rsidRDefault="00276A62">
            <w:pPr>
              <w:jc w:val="left"/>
              <w:rPr>
                <w:rFonts w:ascii="黑体" w:eastAsia="黑体" w:hAnsi="黑体"/>
                <w:b/>
                <w:sz w:val="24"/>
                <w:szCs w:val="24"/>
              </w:rPr>
            </w:pPr>
          </w:p>
        </w:tc>
        <w:tc>
          <w:tcPr>
            <w:tcW w:w="3676" w:type="dxa"/>
            <w:gridSpan w:val="2"/>
            <w:vAlign w:val="center"/>
          </w:tcPr>
          <w:p w14:paraId="418BD1A0" w14:textId="77777777" w:rsidR="00276A62" w:rsidRDefault="006E3ECC">
            <w:pPr>
              <w:jc w:val="left"/>
              <w:rPr>
                <w:rFonts w:ascii="黑体" w:eastAsia="黑体" w:hAnsi="黑体"/>
                <w:b/>
                <w:sz w:val="24"/>
                <w:szCs w:val="24"/>
              </w:rPr>
            </w:pPr>
            <w:r>
              <w:rPr>
                <w:rFonts w:ascii="黑体" w:eastAsia="黑体" w:hAnsi="黑体" w:hint="eastAsia"/>
                <w:b/>
                <w:sz w:val="24"/>
                <w:szCs w:val="24"/>
              </w:rPr>
              <w:t>公司近两年有无上市意向（如有，请填写下行内容）</w:t>
            </w:r>
          </w:p>
        </w:tc>
        <w:tc>
          <w:tcPr>
            <w:tcW w:w="2010" w:type="dxa"/>
            <w:vAlign w:val="center"/>
          </w:tcPr>
          <w:p w14:paraId="2BF5CA68" w14:textId="77777777" w:rsidR="00276A62" w:rsidRDefault="00276A62">
            <w:pPr>
              <w:jc w:val="center"/>
              <w:rPr>
                <w:rFonts w:ascii="黑体" w:eastAsia="黑体" w:hAnsi="仿宋"/>
                <w:sz w:val="24"/>
                <w:szCs w:val="24"/>
              </w:rPr>
            </w:pPr>
          </w:p>
        </w:tc>
      </w:tr>
      <w:tr w:rsidR="00276A62" w14:paraId="4C2803B3" w14:textId="77777777">
        <w:trPr>
          <w:trHeight w:val="561"/>
          <w:jc w:val="center"/>
        </w:trPr>
        <w:tc>
          <w:tcPr>
            <w:tcW w:w="1814" w:type="dxa"/>
            <w:vAlign w:val="center"/>
          </w:tcPr>
          <w:p w14:paraId="5B308808" w14:textId="77777777" w:rsidR="00276A62" w:rsidRDefault="006E3ECC">
            <w:pPr>
              <w:jc w:val="left"/>
              <w:rPr>
                <w:rFonts w:ascii="黑体" w:eastAsia="黑体" w:hAnsi="黑体"/>
                <w:b/>
                <w:sz w:val="24"/>
                <w:szCs w:val="24"/>
              </w:rPr>
            </w:pPr>
            <w:r>
              <w:rPr>
                <w:rFonts w:ascii="黑体" w:eastAsia="黑体" w:hAnsi="黑体" w:hint="eastAsia"/>
                <w:b/>
                <w:sz w:val="24"/>
                <w:szCs w:val="24"/>
              </w:rPr>
              <w:t>拟上市地（主板</w:t>
            </w:r>
            <w:r>
              <w:rPr>
                <w:rFonts w:ascii="黑体" w:eastAsia="黑体" w:hAnsi="黑体" w:hint="eastAsia"/>
                <w:b/>
                <w:sz w:val="24"/>
                <w:szCs w:val="24"/>
              </w:rPr>
              <w:t>/</w:t>
            </w:r>
            <w:r>
              <w:rPr>
                <w:rFonts w:ascii="黑体" w:eastAsia="黑体" w:hAnsi="黑体" w:hint="eastAsia"/>
                <w:b/>
                <w:sz w:val="24"/>
                <w:szCs w:val="24"/>
              </w:rPr>
              <w:t>中小板</w:t>
            </w:r>
            <w:r>
              <w:rPr>
                <w:rFonts w:ascii="黑体" w:eastAsia="黑体" w:hAnsi="黑体" w:hint="eastAsia"/>
                <w:b/>
                <w:sz w:val="24"/>
                <w:szCs w:val="24"/>
              </w:rPr>
              <w:t>/</w:t>
            </w:r>
            <w:r>
              <w:rPr>
                <w:rFonts w:ascii="黑体" w:eastAsia="黑体" w:hAnsi="黑体" w:hint="eastAsia"/>
                <w:b/>
                <w:sz w:val="24"/>
                <w:szCs w:val="24"/>
              </w:rPr>
              <w:t>创业板</w:t>
            </w:r>
            <w:r>
              <w:rPr>
                <w:rFonts w:ascii="黑体" w:eastAsia="黑体" w:hAnsi="黑体" w:hint="eastAsia"/>
                <w:b/>
                <w:sz w:val="24"/>
                <w:szCs w:val="24"/>
              </w:rPr>
              <w:t>/</w:t>
            </w:r>
            <w:proofErr w:type="gramStart"/>
            <w:r>
              <w:rPr>
                <w:rFonts w:ascii="黑体" w:eastAsia="黑体" w:hAnsi="黑体" w:hint="eastAsia"/>
                <w:b/>
                <w:sz w:val="24"/>
                <w:szCs w:val="24"/>
              </w:rPr>
              <w:t>科创板</w:t>
            </w:r>
            <w:proofErr w:type="gramEnd"/>
            <w:r>
              <w:rPr>
                <w:rFonts w:ascii="黑体" w:eastAsia="黑体" w:hAnsi="黑体" w:hint="eastAsia"/>
                <w:b/>
                <w:sz w:val="24"/>
                <w:szCs w:val="24"/>
              </w:rPr>
              <w:t>/</w:t>
            </w:r>
            <w:r>
              <w:rPr>
                <w:rFonts w:ascii="黑体" w:eastAsia="黑体" w:hAnsi="黑体" w:hint="eastAsia"/>
                <w:b/>
                <w:sz w:val="24"/>
                <w:szCs w:val="24"/>
              </w:rPr>
              <w:t>其他）</w:t>
            </w:r>
          </w:p>
        </w:tc>
        <w:tc>
          <w:tcPr>
            <w:tcW w:w="1285" w:type="dxa"/>
            <w:vAlign w:val="center"/>
          </w:tcPr>
          <w:p w14:paraId="6FDF71F8" w14:textId="77777777" w:rsidR="00276A62" w:rsidRDefault="00276A62">
            <w:pPr>
              <w:jc w:val="left"/>
              <w:rPr>
                <w:rFonts w:ascii="黑体" w:eastAsia="黑体" w:hAnsi="黑体"/>
                <w:b/>
                <w:sz w:val="24"/>
                <w:szCs w:val="24"/>
              </w:rPr>
            </w:pPr>
          </w:p>
        </w:tc>
        <w:tc>
          <w:tcPr>
            <w:tcW w:w="3676" w:type="dxa"/>
            <w:gridSpan w:val="2"/>
            <w:vAlign w:val="center"/>
          </w:tcPr>
          <w:p w14:paraId="6A2439D7" w14:textId="77777777" w:rsidR="00276A62" w:rsidRDefault="006E3ECC">
            <w:pPr>
              <w:jc w:val="left"/>
              <w:rPr>
                <w:rFonts w:ascii="黑体" w:eastAsia="黑体" w:hAnsi="黑体"/>
                <w:b/>
                <w:sz w:val="24"/>
                <w:szCs w:val="24"/>
              </w:rPr>
            </w:pPr>
            <w:r>
              <w:rPr>
                <w:rFonts w:ascii="黑体" w:eastAsia="黑体" w:hAnsi="黑体" w:hint="eastAsia"/>
                <w:b/>
                <w:sz w:val="24"/>
                <w:szCs w:val="24"/>
              </w:rPr>
              <w:t>上市进程（已改制</w:t>
            </w:r>
            <w:r>
              <w:rPr>
                <w:rFonts w:ascii="黑体" w:eastAsia="黑体" w:hAnsi="黑体" w:hint="eastAsia"/>
                <w:b/>
                <w:sz w:val="24"/>
                <w:szCs w:val="24"/>
              </w:rPr>
              <w:t>/</w:t>
            </w:r>
            <w:r>
              <w:rPr>
                <w:rFonts w:ascii="黑体" w:eastAsia="黑体" w:hAnsi="黑体" w:hint="eastAsia"/>
                <w:b/>
                <w:sz w:val="24"/>
                <w:szCs w:val="24"/>
              </w:rPr>
              <w:t>辅导中</w:t>
            </w:r>
            <w:r>
              <w:rPr>
                <w:rFonts w:ascii="黑体" w:eastAsia="黑体" w:hAnsi="黑体" w:hint="eastAsia"/>
                <w:b/>
                <w:sz w:val="24"/>
                <w:szCs w:val="24"/>
              </w:rPr>
              <w:t>/</w:t>
            </w:r>
            <w:r>
              <w:rPr>
                <w:rFonts w:ascii="黑体" w:eastAsia="黑体" w:hAnsi="黑体" w:hint="eastAsia"/>
                <w:b/>
                <w:sz w:val="24"/>
                <w:szCs w:val="24"/>
              </w:rPr>
              <w:t>已受理</w:t>
            </w:r>
            <w:r>
              <w:rPr>
                <w:rFonts w:ascii="黑体" w:eastAsia="黑体" w:hAnsi="黑体" w:hint="eastAsia"/>
                <w:b/>
                <w:sz w:val="24"/>
                <w:szCs w:val="24"/>
              </w:rPr>
              <w:t>/</w:t>
            </w:r>
            <w:r>
              <w:rPr>
                <w:rFonts w:ascii="黑体" w:eastAsia="黑体" w:hAnsi="黑体" w:hint="eastAsia"/>
                <w:b/>
                <w:sz w:val="24"/>
                <w:szCs w:val="24"/>
              </w:rPr>
              <w:t>其他）</w:t>
            </w:r>
          </w:p>
        </w:tc>
        <w:tc>
          <w:tcPr>
            <w:tcW w:w="2010" w:type="dxa"/>
            <w:vAlign w:val="center"/>
          </w:tcPr>
          <w:p w14:paraId="0ACBEBF6" w14:textId="77777777" w:rsidR="00276A62" w:rsidRDefault="00276A62">
            <w:pPr>
              <w:jc w:val="center"/>
              <w:rPr>
                <w:rFonts w:ascii="黑体" w:eastAsia="黑体" w:hAnsi="仿宋"/>
                <w:sz w:val="24"/>
                <w:szCs w:val="24"/>
              </w:rPr>
            </w:pPr>
          </w:p>
        </w:tc>
      </w:tr>
      <w:tr w:rsidR="00276A62" w14:paraId="3F5CB08D" w14:textId="77777777">
        <w:trPr>
          <w:trHeight w:val="561"/>
          <w:jc w:val="center"/>
        </w:trPr>
        <w:tc>
          <w:tcPr>
            <w:tcW w:w="1814" w:type="dxa"/>
            <w:vAlign w:val="center"/>
          </w:tcPr>
          <w:p w14:paraId="3622C0DF" w14:textId="77777777" w:rsidR="00276A62" w:rsidRDefault="006E3ECC">
            <w:pPr>
              <w:jc w:val="left"/>
              <w:rPr>
                <w:rFonts w:ascii="黑体" w:eastAsia="黑体" w:hAnsi="黑体"/>
                <w:b/>
                <w:sz w:val="24"/>
                <w:szCs w:val="24"/>
              </w:rPr>
            </w:pPr>
            <w:r>
              <w:rPr>
                <w:rFonts w:ascii="黑体" w:eastAsia="黑体" w:hAnsi="黑体" w:hint="eastAsia"/>
                <w:b/>
                <w:sz w:val="24"/>
                <w:szCs w:val="24"/>
              </w:rPr>
              <w:lastRenderedPageBreak/>
              <w:t>公司已获得（含受理中）发明专利（含国防专利）情况</w:t>
            </w:r>
          </w:p>
        </w:tc>
        <w:tc>
          <w:tcPr>
            <w:tcW w:w="6971" w:type="dxa"/>
            <w:gridSpan w:val="4"/>
            <w:vAlign w:val="center"/>
          </w:tcPr>
          <w:p w14:paraId="6E4DF27E" w14:textId="77777777" w:rsidR="00276A62" w:rsidRDefault="00276A62">
            <w:pPr>
              <w:jc w:val="left"/>
              <w:rPr>
                <w:rFonts w:ascii="黑体" w:eastAsia="黑体" w:hAnsi="仿宋"/>
                <w:sz w:val="24"/>
                <w:szCs w:val="24"/>
              </w:rPr>
            </w:pPr>
          </w:p>
        </w:tc>
      </w:tr>
      <w:tr w:rsidR="00276A62" w14:paraId="2092472A" w14:textId="77777777">
        <w:trPr>
          <w:trHeight w:val="561"/>
          <w:jc w:val="center"/>
        </w:trPr>
        <w:tc>
          <w:tcPr>
            <w:tcW w:w="1814" w:type="dxa"/>
            <w:vAlign w:val="center"/>
          </w:tcPr>
          <w:p w14:paraId="61EDF6E6" w14:textId="77777777" w:rsidR="00276A62" w:rsidRDefault="006E3ECC">
            <w:pPr>
              <w:jc w:val="center"/>
              <w:rPr>
                <w:rFonts w:ascii="黑体" w:eastAsia="黑体" w:hAnsi="黑体"/>
                <w:b/>
                <w:sz w:val="24"/>
                <w:szCs w:val="24"/>
              </w:rPr>
            </w:pPr>
            <w:r>
              <w:rPr>
                <w:rFonts w:ascii="黑体" w:eastAsia="黑体" w:hAnsi="仿宋" w:hint="eastAsia"/>
                <w:b/>
                <w:sz w:val="24"/>
                <w:szCs w:val="24"/>
              </w:rPr>
              <w:t>企业规模分类</w:t>
            </w:r>
          </w:p>
        </w:tc>
        <w:tc>
          <w:tcPr>
            <w:tcW w:w="6971" w:type="dxa"/>
            <w:gridSpan w:val="4"/>
            <w:vAlign w:val="center"/>
          </w:tcPr>
          <w:p w14:paraId="0125C20E" w14:textId="77777777" w:rsidR="00276A62" w:rsidRDefault="006E3ECC">
            <w:pPr>
              <w:jc w:val="center"/>
              <w:rPr>
                <w:rFonts w:ascii="黑体" w:eastAsia="黑体" w:hAnsi="仿宋"/>
                <w:sz w:val="24"/>
                <w:szCs w:val="24"/>
              </w:rPr>
            </w:pPr>
            <w:r>
              <w:rPr>
                <w:rFonts w:ascii="黑体" w:eastAsia="黑体" w:hAnsi="仿宋" w:hint="eastAsia"/>
                <w:sz w:val="24"/>
                <w:szCs w:val="24"/>
              </w:rPr>
              <w:t>□大型</w:t>
            </w:r>
            <w:r>
              <w:rPr>
                <w:rFonts w:ascii="黑体" w:eastAsia="黑体" w:hAnsi="仿宋" w:hint="eastAsia"/>
                <w:sz w:val="24"/>
                <w:szCs w:val="24"/>
              </w:rPr>
              <w:t xml:space="preserve">   </w:t>
            </w:r>
            <w:r>
              <w:rPr>
                <w:rFonts w:ascii="黑体" w:eastAsia="黑体" w:hAnsi="仿宋" w:hint="eastAsia"/>
                <w:sz w:val="24"/>
                <w:szCs w:val="24"/>
              </w:rPr>
              <w:t>□中型</w:t>
            </w:r>
            <w:r>
              <w:rPr>
                <w:rFonts w:ascii="黑体" w:eastAsia="黑体" w:hAnsi="仿宋" w:hint="eastAsia"/>
                <w:sz w:val="24"/>
                <w:szCs w:val="24"/>
              </w:rPr>
              <w:t xml:space="preserve">   </w:t>
            </w:r>
            <w:r>
              <w:rPr>
                <w:rFonts w:ascii="黑体" w:eastAsia="黑体" w:hAnsi="仿宋" w:hint="eastAsia"/>
                <w:sz w:val="24"/>
                <w:szCs w:val="24"/>
              </w:rPr>
              <w:t>□小型</w:t>
            </w:r>
            <w:r>
              <w:rPr>
                <w:rFonts w:ascii="黑体" w:eastAsia="黑体" w:hAnsi="仿宋" w:hint="eastAsia"/>
                <w:sz w:val="24"/>
                <w:szCs w:val="24"/>
              </w:rPr>
              <w:t xml:space="preserve"> </w:t>
            </w:r>
          </w:p>
        </w:tc>
      </w:tr>
      <w:tr w:rsidR="00276A62" w14:paraId="44F4DA2F" w14:textId="77777777">
        <w:trPr>
          <w:trHeight w:val="561"/>
          <w:jc w:val="center"/>
        </w:trPr>
        <w:tc>
          <w:tcPr>
            <w:tcW w:w="1814" w:type="dxa"/>
            <w:vAlign w:val="center"/>
          </w:tcPr>
          <w:p w14:paraId="26C0D2F4" w14:textId="77777777" w:rsidR="00276A62" w:rsidRDefault="006E3ECC">
            <w:pPr>
              <w:jc w:val="center"/>
              <w:rPr>
                <w:rFonts w:ascii="黑体" w:eastAsia="黑体" w:hAnsi="黑体"/>
                <w:b/>
                <w:sz w:val="24"/>
                <w:szCs w:val="24"/>
              </w:rPr>
            </w:pPr>
            <w:r>
              <w:rPr>
                <w:rFonts w:ascii="黑体" w:eastAsia="黑体" w:hAnsi="仿宋" w:hint="eastAsia"/>
                <w:b/>
                <w:sz w:val="24"/>
                <w:szCs w:val="24"/>
              </w:rPr>
              <w:t>是否为“专精特新”企业</w:t>
            </w:r>
          </w:p>
        </w:tc>
        <w:tc>
          <w:tcPr>
            <w:tcW w:w="6971" w:type="dxa"/>
            <w:gridSpan w:val="4"/>
            <w:vAlign w:val="center"/>
          </w:tcPr>
          <w:p w14:paraId="4E699E90" w14:textId="77777777" w:rsidR="00276A62" w:rsidRDefault="006E3ECC">
            <w:pPr>
              <w:jc w:val="center"/>
              <w:rPr>
                <w:rFonts w:ascii="黑体" w:eastAsia="黑体" w:hAnsi="仿宋"/>
                <w:sz w:val="24"/>
                <w:szCs w:val="24"/>
              </w:rPr>
            </w:pPr>
            <w:r>
              <w:rPr>
                <w:rFonts w:ascii="黑体" w:eastAsia="黑体" w:hAnsi="仿宋" w:hint="eastAsia"/>
                <w:sz w:val="24"/>
                <w:szCs w:val="24"/>
              </w:rPr>
              <w:t>□是</w:t>
            </w:r>
            <w:r>
              <w:rPr>
                <w:rFonts w:ascii="黑体" w:eastAsia="黑体" w:hAnsi="仿宋" w:hint="eastAsia"/>
                <w:sz w:val="24"/>
                <w:szCs w:val="24"/>
              </w:rPr>
              <w:t xml:space="preserve">   </w:t>
            </w:r>
            <w:r>
              <w:rPr>
                <w:rFonts w:ascii="黑体" w:eastAsia="黑体" w:hAnsi="仿宋" w:hint="eastAsia"/>
                <w:sz w:val="24"/>
                <w:szCs w:val="24"/>
              </w:rPr>
              <w:t>□否</w:t>
            </w:r>
          </w:p>
        </w:tc>
      </w:tr>
    </w:tbl>
    <w:p w14:paraId="00631365" w14:textId="77777777" w:rsidR="00276A62" w:rsidRDefault="00276A62">
      <w:pPr>
        <w:rPr>
          <w:rFonts w:ascii="黑体" w:eastAsia="黑体" w:hAnsi="仿宋"/>
          <w:b/>
          <w:sz w:val="24"/>
          <w:szCs w:val="24"/>
        </w:rPr>
      </w:pPr>
    </w:p>
    <w:p w14:paraId="73EBC6C1" w14:textId="77777777" w:rsidR="00276A62" w:rsidRDefault="006E3ECC">
      <w:pPr>
        <w:rPr>
          <w:rFonts w:ascii="黑体" w:eastAsia="黑体" w:hAnsi="仿宋"/>
          <w:b/>
          <w:sz w:val="24"/>
          <w:szCs w:val="24"/>
        </w:rPr>
      </w:pPr>
      <w:r>
        <w:rPr>
          <w:rFonts w:ascii="黑体" w:eastAsia="黑体" w:hAnsi="仿宋" w:hint="eastAsia"/>
          <w:b/>
          <w:sz w:val="24"/>
          <w:szCs w:val="24"/>
        </w:rPr>
        <w:t>申报产品信息</w:t>
      </w:r>
      <w:r>
        <w:rPr>
          <w:rFonts w:ascii="黑体" w:eastAsia="黑体" w:hAnsi="仿宋" w:hint="eastAsia"/>
          <w:b/>
          <w:sz w:val="24"/>
          <w:szCs w:val="24"/>
        </w:rPr>
        <w:t>（</w:t>
      </w:r>
      <w:r>
        <w:rPr>
          <w:rFonts w:ascii="黑体" w:eastAsia="黑体" w:hAnsi="仿宋" w:hint="eastAsia"/>
          <w:b/>
          <w:sz w:val="24"/>
          <w:szCs w:val="24"/>
        </w:rPr>
        <w:t>以下信息均为必填项</w:t>
      </w:r>
      <w:r>
        <w:rPr>
          <w:rFonts w:ascii="黑体" w:eastAsia="黑体" w:hAnsi="仿宋" w:hint="eastAsia"/>
          <w:b/>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1154"/>
        <w:gridCol w:w="947"/>
        <w:gridCol w:w="363"/>
        <w:gridCol w:w="629"/>
        <w:gridCol w:w="992"/>
        <w:gridCol w:w="851"/>
        <w:gridCol w:w="1751"/>
      </w:tblGrid>
      <w:tr w:rsidR="00276A62" w14:paraId="1956845D" w14:textId="77777777">
        <w:trPr>
          <w:trHeight w:val="1563"/>
          <w:jc w:val="center"/>
        </w:trPr>
        <w:tc>
          <w:tcPr>
            <w:tcW w:w="2147" w:type="dxa"/>
            <w:vAlign w:val="center"/>
          </w:tcPr>
          <w:p w14:paraId="3734DBBE" w14:textId="77777777" w:rsidR="00276A62" w:rsidRDefault="006E3ECC">
            <w:pPr>
              <w:spacing w:line="360" w:lineRule="exact"/>
              <w:jc w:val="center"/>
              <w:rPr>
                <w:rFonts w:ascii="黑体" w:eastAsia="黑体" w:hAnsi="仿宋"/>
                <w:b/>
                <w:sz w:val="24"/>
                <w:szCs w:val="24"/>
              </w:rPr>
            </w:pPr>
            <w:r>
              <w:rPr>
                <w:rFonts w:ascii="黑体" w:eastAsia="黑体" w:hAnsi="仿宋" w:hint="eastAsia"/>
                <w:b/>
                <w:sz w:val="24"/>
                <w:szCs w:val="24"/>
              </w:rPr>
              <w:t>申报产品名称及</w:t>
            </w:r>
          </w:p>
          <w:p w14:paraId="01DED308" w14:textId="77777777" w:rsidR="00276A62" w:rsidRDefault="006E3ECC">
            <w:pPr>
              <w:spacing w:line="360" w:lineRule="exact"/>
              <w:jc w:val="center"/>
              <w:rPr>
                <w:rFonts w:ascii="黑体" w:eastAsia="黑体" w:hAnsi="仿宋"/>
                <w:sz w:val="24"/>
                <w:szCs w:val="24"/>
              </w:rPr>
            </w:pPr>
            <w:r>
              <w:rPr>
                <w:rFonts w:ascii="黑体" w:eastAsia="黑体" w:hAnsi="仿宋" w:hint="eastAsia"/>
                <w:b/>
                <w:sz w:val="24"/>
                <w:szCs w:val="24"/>
              </w:rPr>
              <w:t>型号</w:t>
            </w:r>
            <w:r>
              <w:rPr>
                <w:rFonts w:ascii="黑体" w:eastAsia="黑体" w:hAnsi="仿宋" w:hint="eastAsia"/>
                <w:b/>
                <w:sz w:val="24"/>
                <w:szCs w:val="24"/>
              </w:rPr>
              <w:t>/</w:t>
            </w:r>
            <w:r>
              <w:rPr>
                <w:rFonts w:ascii="黑体" w:eastAsia="黑体" w:hAnsi="仿宋" w:hint="eastAsia"/>
                <w:b/>
                <w:sz w:val="24"/>
                <w:szCs w:val="24"/>
              </w:rPr>
              <w:t>推出时间</w:t>
            </w:r>
          </w:p>
        </w:tc>
        <w:tc>
          <w:tcPr>
            <w:tcW w:w="6687" w:type="dxa"/>
            <w:gridSpan w:val="7"/>
            <w:vAlign w:val="center"/>
          </w:tcPr>
          <w:p w14:paraId="5C528690" w14:textId="77777777" w:rsidR="00276A62" w:rsidRDefault="006E3ECC">
            <w:pPr>
              <w:spacing w:line="360" w:lineRule="exact"/>
              <w:rPr>
                <w:rFonts w:ascii="黑体" w:eastAsia="黑体" w:hAnsi="仿宋"/>
                <w:sz w:val="24"/>
                <w:szCs w:val="24"/>
              </w:rPr>
            </w:pPr>
            <w:r>
              <w:rPr>
                <w:rFonts w:ascii="黑体" w:eastAsia="黑体" w:hAnsi="仿宋" w:hint="eastAsia"/>
                <w:sz w:val="24"/>
                <w:szCs w:val="24"/>
              </w:rPr>
              <w:t>名称：</w:t>
            </w:r>
          </w:p>
          <w:p w14:paraId="6501260B" w14:textId="77777777" w:rsidR="00276A62" w:rsidRDefault="006E3ECC">
            <w:pPr>
              <w:spacing w:line="360" w:lineRule="exact"/>
              <w:rPr>
                <w:rFonts w:ascii="黑体" w:eastAsia="黑体" w:hAnsi="仿宋"/>
                <w:sz w:val="24"/>
                <w:szCs w:val="24"/>
              </w:rPr>
            </w:pPr>
            <w:r>
              <w:rPr>
                <w:rFonts w:ascii="黑体" w:eastAsia="黑体" w:hAnsi="仿宋" w:hint="eastAsia"/>
                <w:sz w:val="24"/>
                <w:szCs w:val="24"/>
              </w:rPr>
              <w:t>型号：</w:t>
            </w:r>
          </w:p>
          <w:p w14:paraId="781D5BC5" w14:textId="77777777" w:rsidR="00276A62" w:rsidRDefault="006E3ECC">
            <w:pPr>
              <w:spacing w:line="360" w:lineRule="exact"/>
              <w:rPr>
                <w:rFonts w:ascii="黑体" w:eastAsia="黑体" w:hAnsi="仿宋"/>
                <w:sz w:val="24"/>
                <w:szCs w:val="24"/>
              </w:rPr>
            </w:pPr>
            <w:r>
              <w:rPr>
                <w:rFonts w:ascii="黑体" w:eastAsia="黑体" w:hAnsi="仿宋" w:hint="eastAsia"/>
                <w:sz w:val="24"/>
                <w:szCs w:val="24"/>
              </w:rPr>
              <w:t>推出时间：</w:t>
            </w:r>
          </w:p>
        </w:tc>
      </w:tr>
      <w:tr w:rsidR="00276A62" w14:paraId="012E6F0C" w14:textId="77777777">
        <w:trPr>
          <w:trHeight w:val="1563"/>
          <w:jc w:val="center"/>
        </w:trPr>
        <w:tc>
          <w:tcPr>
            <w:tcW w:w="2147" w:type="dxa"/>
            <w:vAlign w:val="center"/>
          </w:tcPr>
          <w:p w14:paraId="27209790" w14:textId="77777777" w:rsidR="00276A62" w:rsidRDefault="006E3ECC">
            <w:pPr>
              <w:spacing w:line="360" w:lineRule="exact"/>
              <w:jc w:val="center"/>
              <w:rPr>
                <w:rFonts w:ascii="黑体" w:eastAsia="黑体" w:hAnsi="仿宋"/>
                <w:b/>
                <w:sz w:val="24"/>
                <w:szCs w:val="24"/>
              </w:rPr>
            </w:pPr>
            <w:r>
              <w:rPr>
                <w:rFonts w:ascii="黑体" w:eastAsia="黑体" w:hAnsi="仿宋" w:hint="eastAsia"/>
                <w:b/>
                <w:sz w:val="24"/>
                <w:szCs w:val="24"/>
              </w:rPr>
              <w:t>产品应用场景分类</w:t>
            </w:r>
          </w:p>
        </w:tc>
        <w:tc>
          <w:tcPr>
            <w:tcW w:w="6687" w:type="dxa"/>
            <w:gridSpan w:val="7"/>
            <w:vAlign w:val="center"/>
          </w:tcPr>
          <w:p w14:paraId="2863367F" w14:textId="77777777" w:rsidR="00276A62" w:rsidRDefault="006E3ECC">
            <w:pPr>
              <w:spacing w:line="360" w:lineRule="exact"/>
              <w:rPr>
                <w:rFonts w:ascii="黑体" w:eastAsia="黑体" w:hAnsi="仿宋"/>
                <w:sz w:val="24"/>
                <w:szCs w:val="24"/>
              </w:rPr>
            </w:pPr>
            <w:r>
              <w:rPr>
                <w:rFonts w:ascii="黑体" w:eastAsia="黑体" w:hAnsi="仿宋" w:hint="eastAsia"/>
                <w:sz w:val="24"/>
                <w:szCs w:val="24"/>
              </w:rPr>
              <w:t>□消费级</w:t>
            </w:r>
            <w:r>
              <w:rPr>
                <w:rFonts w:ascii="黑体" w:eastAsia="黑体" w:hAnsi="仿宋" w:hint="eastAsia"/>
                <w:sz w:val="24"/>
                <w:szCs w:val="24"/>
              </w:rPr>
              <w:t xml:space="preserve">   </w:t>
            </w:r>
            <w:r>
              <w:rPr>
                <w:rFonts w:ascii="黑体" w:eastAsia="黑体" w:hAnsi="仿宋" w:hint="eastAsia"/>
                <w:sz w:val="24"/>
                <w:szCs w:val="24"/>
              </w:rPr>
              <w:t>□工业级</w:t>
            </w:r>
            <w:r>
              <w:rPr>
                <w:rFonts w:ascii="黑体" w:eastAsia="黑体" w:hAnsi="仿宋" w:hint="eastAsia"/>
                <w:sz w:val="24"/>
                <w:szCs w:val="24"/>
              </w:rPr>
              <w:t xml:space="preserve">   </w:t>
            </w:r>
            <w:r>
              <w:rPr>
                <w:rFonts w:ascii="黑体" w:eastAsia="黑体" w:hAnsi="仿宋" w:hint="eastAsia"/>
                <w:sz w:val="24"/>
                <w:szCs w:val="24"/>
              </w:rPr>
              <w:t>□车</w:t>
            </w:r>
            <w:proofErr w:type="gramStart"/>
            <w:r>
              <w:rPr>
                <w:rFonts w:ascii="黑体" w:eastAsia="黑体" w:hAnsi="仿宋" w:hint="eastAsia"/>
                <w:sz w:val="24"/>
                <w:szCs w:val="24"/>
              </w:rPr>
              <w:t>规</w:t>
            </w:r>
            <w:proofErr w:type="gramEnd"/>
            <w:r>
              <w:rPr>
                <w:rFonts w:ascii="黑体" w:eastAsia="黑体" w:hAnsi="仿宋" w:hint="eastAsia"/>
                <w:sz w:val="24"/>
                <w:szCs w:val="24"/>
              </w:rPr>
              <w:t>级</w:t>
            </w:r>
            <w:r>
              <w:rPr>
                <w:rFonts w:ascii="黑体" w:eastAsia="黑体" w:hAnsi="仿宋" w:hint="eastAsia"/>
                <w:sz w:val="24"/>
                <w:szCs w:val="24"/>
              </w:rPr>
              <w:t xml:space="preserve">   </w:t>
            </w:r>
            <w:r>
              <w:rPr>
                <w:rFonts w:ascii="黑体" w:eastAsia="黑体" w:hAnsi="仿宋" w:hint="eastAsia"/>
                <w:sz w:val="24"/>
                <w:szCs w:val="24"/>
              </w:rPr>
              <w:t>□其他</w:t>
            </w:r>
            <w:r>
              <w:rPr>
                <w:rFonts w:ascii="黑体" w:eastAsia="黑体" w:hAnsi="仿宋" w:hint="eastAsia"/>
                <w:sz w:val="24"/>
                <w:szCs w:val="24"/>
              </w:rPr>
              <w:t>：</w:t>
            </w:r>
            <w:r>
              <w:rPr>
                <w:rFonts w:ascii="黑体" w:eastAsia="黑体" w:hAnsi="仿宋" w:hint="eastAsia"/>
                <w:sz w:val="24"/>
                <w:szCs w:val="24"/>
                <w:u w:val="single"/>
              </w:rPr>
              <w:t xml:space="preserve">    </w:t>
            </w:r>
          </w:p>
        </w:tc>
      </w:tr>
      <w:tr w:rsidR="00276A62" w14:paraId="60C7CA5C" w14:textId="77777777">
        <w:trPr>
          <w:trHeight w:val="563"/>
          <w:jc w:val="center"/>
        </w:trPr>
        <w:tc>
          <w:tcPr>
            <w:tcW w:w="2147" w:type="dxa"/>
            <w:tcBorders>
              <w:right w:val="single" w:sz="4" w:space="0" w:color="auto"/>
            </w:tcBorders>
            <w:vAlign w:val="center"/>
          </w:tcPr>
          <w:p w14:paraId="6D66C8B8" w14:textId="77777777" w:rsidR="00276A62" w:rsidRDefault="006E3ECC">
            <w:pPr>
              <w:spacing w:line="320" w:lineRule="exact"/>
              <w:jc w:val="center"/>
              <w:rPr>
                <w:rFonts w:ascii="黑体" w:eastAsia="黑体" w:hAnsi="仿宋"/>
                <w:b/>
                <w:sz w:val="24"/>
                <w:szCs w:val="24"/>
              </w:rPr>
            </w:pPr>
            <w:r>
              <w:rPr>
                <w:rFonts w:ascii="黑体" w:eastAsia="黑体" w:hAnsi="仿宋" w:hint="eastAsia"/>
                <w:b/>
                <w:sz w:val="24"/>
                <w:szCs w:val="24"/>
              </w:rPr>
              <w:t>申报</w:t>
            </w:r>
            <w:r>
              <w:rPr>
                <w:rFonts w:ascii="黑体" w:eastAsia="黑体" w:hAnsi="仿宋"/>
                <w:b/>
                <w:sz w:val="24"/>
                <w:szCs w:val="24"/>
              </w:rPr>
              <w:t>产品</w:t>
            </w:r>
          </w:p>
          <w:p w14:paraId="1B2F1EE0" w14:textId="77777777" w:rsidR="00276A62" w:rsidRDefault="006E3ECC">
            <w:pPr>
              <w:spacing w:line="320" w:lineRule="exact"/>
              <w:jc w:val="center"/>
              <w:rPr>
                <w:rFonts w:ascii="黑体" w:eastAsia="黑体" w:hAnsi="仿宋"/>
                <w:b/>
                <w:sz w:val="24"/>
                <w:szCs w:val="24"/>
              </w:rPr>
            </w:pPr>
            <w:r>
              <w:rPr>
                <w:rFonts w:ascii="黑体" w:eastAsia="黑体" w:hAnsi="仿宋" w:hint="eastAsia"/>
                <w:b/>
                <w:sz w:val="24"/>
                <w:szCs w:val="24"/>
              </w:rPr>
              <w:t>按</w:t>
            </w:r>
            <w:r>
              <w:rPr>
                <w:rFonts w:ascii="黑体" w:eastAsia="黑体" w:hAnsi="仿宋"/>
                <w:b/>
                <w:sz w:val="24"/>
                <w:szCs w:val="24"/>
              </w:rPr>
              <w:t>工艺分类</w:t>
            </w:r>
          </w:p>
        </w:tc>
        <w:tc>
          <w:tcPr>
            <w:tcW w:w="6687" w:type="dxa"/>
            <w:gridSpan w:val="7"/>
            <w:tcBorders>
              <w:top w:val="single" w:sz="4" w:space="0" w:color="auto"/>
              <w:left w:val="single" w:sz="4" w:space="0" w:color="auto"/>
              <w:bottom w:val="single" w:sz="4" w:space="0" w:color="auto"/>
            </w:tcBorders>
            <w:vAlign w:val="center"/>
          </w:tcPr>
          <w:p w14:paraId="79C04945" w14:textId="77777777" w:rsidR="00276A62" w:rsidRDefault="006E3ECC">
            <w:pPr>
              <w:spacing w:line="360" w:lineRule="exact"/>
              <w:rPr>
                <w:rFonts w:ascii="黑体" w:eastAsia="黑体" w:hAnsi="仿宋"/>
                <w:sz w:val="24"/>
                <w:szCs w:val="24"/>
              </w:rPr>
            </w:pPr>
            <w:r>
              <w:rPr>
                <w:rFonts w:ascii="黑体" w:eastAsia="黑体" w:hAnsi="仿宋" w:hint="eastAsia"/>
                <w:color w:val="7F7F7F" w:themeColor="text1" w:themeTint="80"/>
                <w:sz w:val="24"/>
                <w:szCs w:val="24"/>
              </w:rPr>
              <w:t>注：如</w:t>
            </w:r>
            <w:r>
              <w:rPr>
                <w:rFonts w:ascii="黑体" w:eastAsia="黑体" w:hAnsi="仿宋" w:hint="eastAsia"/>
                <w:color w:val="7F7F7F" w:themeColor="text1" w:themeTint="80"/>
                <w:sz w:val="24"/>
                <w:szCs w:val="24"/>
              </w:rPr>
              <w:t>C</w:t>
            </w:r>
            <w:r>
              <w:rPr>
                <w:rFonts w:ascii="黑体" w:eastAsia="黑体" w:hAnsi="仿宋"/>
                <w:color w:val="7F7F7F" w:themeColor="text1" w:themeTint="80"/>
                <w:sz w:val="24"/>
                <w:szCs w:val="24"/>
              </w:rPr>
              <w:t>MOS</w:t>
            </w:r>
            <w:r>
              <w:rPr>
                <w:rFonts w:ascii="黑体" w:eastAsia="黑体" w:hAnsi="仿宋" w:hint="eastAsia"/>
                <w:color w:val="7F7F7F" w:themeColor="text1" w:themeTint="80"/>
                <w:sz w:val="24"/>
                <w:szCs w:val="24"/>
              </w:rPr>
              <w:t>、</w:t>
            </w:r>
            <w:r>
              <w:rPr>
                <w:rFonts w:ascii="黑体" w:eastAsia="黑体" w:hAnsi="仿宋" w:hint="eastAsia"/>
                <w:color w:val="7F7F7F" w:themeColor="text1" w:themeTint="80"/>
                <w:sz w:val="24"/>
                <w:szCs w:val="24"/>
              </w:rPr>
              <w:t>B</w:t>
            </w:r>
            <w:r>
              <w:rPr>
                <w:rFonts w:ascii="黑体" w:eastAsia="黑体" w:hAnsi="仿宋"/>
                <w:color w:val="7F7F7F" w:themeColor="text1" w:themeTint="80"/>
                <w:sz w:val="24"/>
                <w:szCs w:val="24"/>
              </w:rPr>
              <w:t>CD</w:t>
            </w:r>
            <w:r>
              <w:rPr>
                <w:rFonts w:ascii="黑体" w:eastAsia="黑体" w:hAnsi="仿宋" w:hint="eastAsia"/>
                <w:color w:val="7F7F7F" w:themeColor="text1" w:themeTint="80"/>
                <w:sz w:val="24"/>
                <w:szCs w:val="24"/>
              </w:rPr>
              <w:t>、</w:t>
            </w:r>
            <w:r>
              <w:rPr>
                <w:rFonts w:ascii="黑体" w:eastAsia="黑体" w:hAnsi="仿宋" w:hint="eastAsia"/>
                <w:color w:val="7F7F7F" w:themeColor="text1" w:themeTint="80"/>
                <w:sz w:val="24"/>
                <w:szCs w:val="24"/>
              </w:rPr>
              <w:t>H</w:t>
            </w:r>
            <w:r>
              <w:rPr>
                <w:rFonts w:ascii="黑体" w:eastAsia="黑体" w:hAnsi="仿宋"/>
                <w:color w:val="7F7F7F" w:themeColor="text1" w:themeTint="80"/>
                <w:sz w:val="24"/>
                <w:szCs w:val="24"/>
              </w:rPr>
              <w:t>V</w:t>
            </w:r>
            <w:r>
              <w:rPr>
                <w:rFonts w:ascii="黑体" w:eastAsia="黑体" w:hAnsi="仿宋" w:hint="eastAsia"/>
                <w:color w:val="7F7F7F" w:themeColor="text1" w:themeTint="80"/>
                <w:sz w:val="24"/>
                <w:szCs w:val="24"/>
              </w:rPr>
              <w:t>、</w:t>
            </w:r>
            <w:r>
              <w:rPr>
                <w:rFonts w:ascii="黑体" w:eastAsia="黑体" w:hAnsi="仿宋" w:hint="eastAsia"/>
                <w:color w:val="7F7F7F" w:themeColor="text1" w:themeTint="80"/>
                <w:sz w:val="24"/>
                <w:szCs w:val="24"/>
              </w:rPr>
              <w:t>Analog</w:t>
            </w:r>
            <w:r>
              <w:rPr>
                <w:rFonts w:ascii="黑体" w:eastAsia="黑体" w:hAnsi="仿宋" w:hint="eastAsia"/>
                <w:color w:val="7F7F7F" w:themeColor="text1" w:themeTint="80"/>
                <w:sz w:val="24"/>
                <w:szCs w:val="24"/>
              </w:rPr>
              <w:t>、</w:t>
            </w:r>
            <w:r>
              <w:rPr>
                <w:rFonts w:ascii="黑体" w:eastAsia="黑体" w:hAnsi="仿宋" w:hint="eastAsia"/>
                <w:color w:val="7F7F7F" w:themeColor="text1" w:themeTint="80"/>
                <w:sz w:val="24"/>
                <w:szCs w:val="24"/>
              </w:rPr>
              <w:t>R</w:t>
            </w:r>
            <w:r>
              <w:rPr>
                <w:rFonts w:ascii="黑体" w:eastAsia="黑体" w:hAnsi="仿宋"/>
                <w:color w:val="7F7F7F" w:themeColor="text1" w:themeTint="80"/>
                <w:sz w:val="24"/>
                <w:szCs w:val="24"/>
              </w:rPr>
              <w:t>F</w:t>
            </w:r>
            <w:r>
              <w:rPr>
                <w:rFonts w:ascii="黑体" w:eastAsia="黑体" w:hAnsi="仿宋" w:hint="eastAsia"/>
                <w:color w:val="7F7F7F" w:themeColor="text1" w:themeTint="80"/>
                <w:sz w:val="24"/>
                <w:szCs w:val="24"/>
              </w:rPr>
              <w:t>、</w:t>
            </w:r>
            <w:r>
              <w:rPr>
                <w:rFonts w:ascii="黑体" w:eastAsia="黑体" w:hAnsi="仿宋" w:hint="eastAsia"/>
                <w:color w:val="7F7F7F" w:themeColor="text1" w:themeTint="80"/>
                <w:sz w:val="24"/>
                <w:szCs w:val="24"/>
              </w:rPr>
              <w:t>GaAs</w:t>
            </w:r>
            <w:r>
              <w:rPr>
                <w:rFonts w:ascii="黑体" w:eastAsia="黑体" w:hAnsi="仿宋" w:hint="eastAsia"/>
                <w:color w:val="7F7F7F" w:themeColor="text1" w:themeTint="80"/>
                <w:sz w:val="24"/>
                <w:szCs w:val="24"/>
              </w:rPr>
              <w:t>、</w:t>
            </w:r>
            <w:r>
              <w:rPr>
                <w:rFonts w:ascii="黑体" w:eastAsia="黑体" w:hAnsi="仿宋" w:hint="eastAsia"/>
                <w:color w:val="7F7F7F" w:themeColor="text1" w:themeTint="80"/>
                <w:sz w:val="24"/>
                <w:szCs w:val="24"/>
              </w:rPr>
              <w:t>M</w:t>
            </w:r>
            <w:r>
              <w:rPr>
                <w:rFonts w:ascii="黑体" w:eastAsia="黑体" w:hAnsi="仿宋"/>
                <w:color w:val="7F7F7F" w:themeColor="text1" w:themeTint="80"/>
                <w:sz w:val="24"/>
                <w:szCs w:val="24"/>
              </w:rPr>
              <w:t>EMS</w:t>
            </w:r>
            <w:r>
              <w:rPr>
                <w:rFonts w:ascii="黑体" w:eastAsia="黑体" w:hAnsi="仿宋" w:hint="eastAsia"/>
                <w:color w:val="7F7F7F" w:themeColor="text1" w:themeTint="80"/>
                <w:sz w:val="24"/>
                <w:szCs w:val="24"/>
              </w:rPr>
              <w:t>等</w:t>
            </w:r>
          </w:p>
        </w:tc>
      </w:tr>
      <w:tr w:rsidR="00276A62" w14:paraId="3D1FEA07" w14:textId="77777777">
        <w:trPr>
          <w:trHeight w:val="1268"/>
          <w:jc w:val="center"/>
        </w:trPr>
        <w:tc>
          <w:tcPr>
            <w:tcW w:w="2147" w:type="dxa"/>
            <w:vAlign w:val="center"/>
          </w:tcPr>
          <w:p w14:paraId="6BAB13A5" w14:textId="77777777" w:rsidR="00276A62" w:rsidRDefault="006E3ECC">
            <w:pPr>
              <w:spacing w:line="360" w:lineRule="exact"/>
              <w:rPr>
                <w:rFonts w:ascii="黑体" w:eastAsia="黑体" w:hAnsi="仿宋"/>
                <w:b/>
                <w:sz w:val="24"/>
                <w:szCs w:val="24"/>
              </w:rPr>
            </w:pPr>
            <w:r>
              <w:rPr>
                <w:rFonts w:ascii="黑体" w:eastAsia="黑体" w:hAnsi="仿宋" w:hint="eastAsia"/>
                <w:b/>
                <w:sz w:val="24"/>
                <w:szCs w:val="24"/>
              </w:rPr>
              <w:t>本芯片的知识产权归属</w:t>
            </w:r>
          </w:p>
        </w:tc>
        <w:tc>
          <w:tcPr>
            <w:tcW w:w="6687" w:type="dxa"/>
            <w:gridSpan w:val="7"/>
            <w:vAlign w:val="center"/>
          </w:tcPr>
          <w:p w14:paraId="1D1D942F" w14:textId="77777777" w:rsidR="00276A62" w:rsidRDefault="006E3ECC">
            <w:pPr>
              <w:numPr>
                <w:ilvl w:val="0"/>
                <w:numId w:val="1"/>
              </w:numPr>
              <w:spacing w:line="360" w:lineRule="exact"/>
              <w:rPr>
                <w:rFonts w:ascii="黑体" w:eastAsia="黑体" w:hAnsi="仿宋"/>
                <w:sz w:val="24"/>
                <w:szCs w:val="24"/>
              </w:rPr>
            </w:pPr>
            <w:r>
              <w:rPr>
                <w:rFonts w:ascii="黑体" w:eastAsia="黑体" w:hAnsi="仿宋" w:hint="eastAsia"/>
                <w:sz w:val="24"/>
                <w:szCs w:val="24"/>
              </w:rPr>
              <w:t>属于申请单位</w:t>
            </w:r>
          </w:p>
          <w:p w14:paraId="12CA90A4" w14:textId="77777777" w:rsidR="00276A62" w:rsidRDefault="006E3ECC">
            <w:pPr>
              <w:numPr>
                <w:ilvl w:val="0"/>
                <w:numId w:val="1"/>
              </w:numPr>
              <w:spacing w:line="360" w:lineRule="exact"/>
              <w:rPr>
                <w:rFonts w:ascii="黑体" w:eastAsia="黑体" w:hAnsi="仿宋"/>
                <w:sz w:val="24"/>
                <w:szCs w:val="24"/>
              </w:rPr>
            </w:pPr>
            <w:r>
              <w:rPr>
                <w:rFonts w:ascii="黑体" w:eastAsia="黑体" w:hAnsi="仿宋" w:hint="eastAsia"/>
                <w:sz w:val="24"/>
                <w:szCs w:val="24"/>
              </w:rPr>
              <w:t>属于母公司</w:t>
            </w:r>
          </w:p>
          <w:p w14:paraId="001B9496" w14:textId="77777777" w:rsidR="00276A62" w:rsidRDefault="006E3ECC">
            <w:pPr>
              <w:numPr>
                <w:ilvl w:val="0"/>
                <w:numId w:val="1"/>
              </w:numPr>
              <w:spacing w:line="360" w:lineRule="exact"/>
              <w:rPr>
                <w:rFonts w:ascii="黑体" w:eastAsia="黑体" w:hAnsi="仿宋"/>
                <w:sz w:val="24"/>
                <w:szCs w:val="24"/>
              </w:rPr>
            </w:pPr>
            <w:r>
              <w:rPr>
                <w:rFonts w:ascii="黑体" w:eastAsia="黑体" w:hAnsi="仿宋" w:hint="eastAsia"/>
                <w:sz w:val="24"/>
                <w:szCs w:val="24"/>
              </w:rPr>
              <w:t>其他：</w:t>
            </w:r>
            <w:r>
              <w:rPr>
                <w:rFonts w:ascii="黑体" w:eastAsia="黑体" w:hAnsi="仿宋" w:hint="eastAsia"/>
                <w:sz w:val="24"/>
                <w:szCs w:val="24"/>
              </w:rPr>
              <w:t>_________________</w:t>
            </w:r>
            <w:r>
              <w:rPr>
                <w:rFonts w:ascii="黑体" w:eastAsia="黑体" w:hAnsi="仿宋" w:hint="eastAsia"/>
                <w:sz w:val="24"/>
                <w:szCs w:val="24"/>
              </w:rPr>
              <w:t>（请注明）</w:t>
            </w:r>
          </w:p>
        </w:tc>
      </w:tr>
      <w:tr w:rsidR="00276A62" w14:paraId="52F9E00F" w14:textId="77777777">
        <w:trPr>
          <w:trHeight w:val="2617"/>
          <w:jc w:val="center"/>
        </w:trPr>
        <w:tc>
          <w:tcPr>
            <w:tcW w:w="2147" w:type="dxa"/>
            <w:vAlign w:val="center"/>
          </w:tcPr>
          <w:p w14:paraId="0C61D67B" w14:textId="77777777" w:rsidR="00276A62" w:rsidRDefault="006E3ECC">
            <w:pPr>
              <w:spacing w:line="360" w:lineRule="exact"/>
              <w:jc w:val="center"/>
              <w:rPr>
                <w:rFonts w:ascii="黑体" w:eastAsia="黑体" w:hAnsi="仿宋"/>
                <w:b/>
                <w:sz w:val="24"/>
                <w:szCs w:val="24"/>
              </w:rPr>
            </w:pPr>
            <w:r>
              <w:rPr>
                <w:rFonts w:ascii="黑体" w:eastAsia="黑体" w:hAnsi="仿宋" w:hint="eastAsia"/>
                <w:b/>
                <w:sz w:val="24"/>
                <w:szCs w:val="24"/>
              </w:rPr>
              <w:t>芯片概述</w:t>
            </w:r>
          </w:p>
          <w:p w14:paraId="206DD692" w14:textId="77777777" w:rsidR="00276A62" w:rsidRDefault="006E3ECC">
            <w:pPr>
              <w:spacing w:line="360" w:lineRule="exact"/>
              <w:jc w:val="center"/>
              <w:rPr>
                <w:rFonts w:ascii="黑体" w:eastAsia="黑体" w:hAnsi="仿宋"/>
                <w:b/>
                <w:sz w:val="24"/>
                <w:szCs w:val="24"/>
              </w:rPr>
            </w:pPr>
            <w:r>
              <w:rPr>
                <w:rFonts w:ascii="黑体" w:eastAsia="黑体" w:hAnsi="仿宋" w:hint="eastAsia"/>
                <w:b/>
                <w:sz w:val="24"/>
                <w:szCs w:val="24"/>
              </w:rPr>
              <w:t>（包括但不限于产品基本信息、技术创新优势、战略发展意义等）</w:t>
            </w:r>
          </w:p>
        </w:tc>
        <w:tc>
          <w:tcPr>
            <w:tcW w:w="6687" w:type="dxa"/>
            <w:gridSpan w:val="7"/>
          </w:tcPr>
          <w:p w14:paraId="30CD671F" w14:textId="77777777" w:rsidR="00276A62" w:rsidRDefault="00276A62">
            <w:pPr>
              <w:spacing w:line="360" w:lineRule="auto"/>
              <w:rPr>
                <w:rFonts w:ascii="黑体" w:eastAsia="黑体" w:hAnsi="仿宋"/>
                <w:sz w:val="24"/>
                <w:szCs w:val="24"/>
              </w:rPr>
            </w:pPr>
          </w:p>
        </w:tc>
      </w:tr>
      <w:tr w:rsidR="00276A62" w14:paraId="1BA243DF" w14:textId="77777777">
        <w:trPr>
          <w:trHeight w:val="2671"/>
          <w:jc w:val="center"/>
        </w:trPr>
        <w:tc>
          <w:tcPr>
            <w:tcW w:w="2147" w:type="dxa"/>
            <w:vAlign w:val="center"/>
          </w:tcPr>
          <w:p w14:paraId="57158A72" w14:textId="77777777" w:rsidR="00276A62" w:rsidRDefault="00276A62">
            <w:pPr>
              <w:jc w:val="center"/>
              <w:rPr>
                <w:rFonts w:ascii="黑体" w:eastAsia="黑体" w:hAnsi="仿宋"/>
                <w:b/>
                <w:sz w:val="24"/>
                <w:szCs w:val="24"/>
              </w:rPr>
            </w:pPr>
          </w:p>
          <w:p w14:paraId="706D1FF0" w14:textId="77777777" w:rsidR="00276A62" w:rsidRDefault="00276A62">
            <w:pPr>
              <w:jc w:val="center"/>
              <w:rPr>
                <w:rFonts w:ascii="黑体" w:eastAsia="黑体" w:hAnsi="仿宋"/>
                <w:b/>
                <w:sz w:val="24"/>
                <w:szCs w:val="24"/>
              </w:rPr>
            </w:pPr>
          </w:p>
          <w:p w14:paraId="256F22F0" w14:textId="77777777" w:rsidR="00276A62" w:rsidRDefault="006E3ECC">
            <w:pPr>
              <w:jc w:val="center"/>
              <w:rPr>
                <w:rFonts w:ascii="黑体" w:eastAsia="黑体" w:hAnsi="仿宋"/>
                <w:b/>
                <w:sz w:val="24"/>
                <w:szCs w:val="24"/>
              </w:rPr>
            </w:pPr>
            <w:r>
              <w:rPr>
                <w:rFonts w:ascii="黑体" w:eastAsia="黑体" w:hAnsi="仿宋" w:hint="eastAsia"/>
                <w:b/>
                <w:sz w:val="24"/>
                <w:szCs w:val="24"/>
              </w:rPr>
              <w:t>芯片体系结构图</w:t>
            </w:r>
          </w:p>
          <w:p w14:paraId="339C28A1" w14:textId="77777777" w:rsidR="00276A62" w:rsidRDefault="00276A62">
            <w:pPr>
              <w:jc w:val="center"/>
              <w:rPr>
                <w:rFonts w:ascii="黑体" w:eastAsia="黑体" w:hAnsi="仿宋"/>
                <w:b/>
                <w:sz w:val="24"/>
                <w:szCs w:val="24"/>
              </w:rPr>
            </w:pPr>
          </w:p>
        </w:tc>
        <w:tc>
          <w:tcPr>
            <w:tcW w:w="6687" w:type="dxa"/>
            <w:gridSpan w:val="7"/>
          </w:tcPr>
          <w:p w14:paraId="08CF815B" w14:textId="77777777" w:rsidR="00276A62" w:rsidRDefault="00276A62">
            <w:pPr>
              <w:jc w:val="center"/>
              <w:rPr>
                <w:rFonts w:ascii="黑体" w:eastAsia="黑体" w:hAnsi="仿宋"/>
                <w:sz w:val="24"/>
                <w:szCs w:val="24"/>
              </w:rPr>
            </w:pPr>
          </w:p>
        </w:tc>
      </w:tr>
      <w:tr w:rsidR="00276A62" w14:paraId="6A62024B" w14:textId="77777777">
        <w:trPr>
          <w:trHeight w:val="429"/>
          <w:jc w:val="center"/>
        </w:trPr>
        <w:tc>
          <w:tcPr>
            <w:tcW w:w="2147" w:type="dxa"/>
            <w:vAlign w:val="center"/>
          </w:tcPr>
          <w:p w14:paraId="3B128440" w14:textId="77777777" w:rsidR="00276A62" w:rsidRDefault="006E3ECC">
            <w:pPr>
              <w:spacing w:line="360" w:lineRule="exact"/>
              <w:jc w:val="center"/>
              <w:rPr>
                <w:rFonts w:ascii="黑体" w:eastAsia="黑体" w:hAnsi="仿宋"/>
                <w:b/>
                <w:sz w:val="24"/>
                <w:szCs w:val="24"/>
              </w:rPr>
            </w:pPr>
            <w:r>
              <w:rPr>
                <w:rFonts w:ascii="黑体" w:eastAsia="黑体" w:hAnsi="仿宋" w:hint="eastAsia"/>
                <w:b/>
                <w:sz w:val="24"/>
                <w:szCs w:val="24"/>
              </w:rPr>
              <w:t>封装形式</w:t>
            </w:r>
          </w:p>
        </w:tc>
        <w:tc>
          <w:tcPr>
            <w:tcW w:w="1154" w:type="dxa"/>
            <w:tcBorders>
              <w:right w:val="single" w:sz="4" w:space="0" w:color="auto"/>
            </w:tcBorders>
            <w:vAlign w:val="center"/>
          </w:tcPr>
          <w:p w14:paraId="5068549B" w14:textId="77777777" w:rsidR="00276A62" w:rsidRDefault="006E3ECC">
            <w:pPr>
              <w:jc w:val="center"/>
              <w:rPr>
                <w:rFonts w:ascii="黑体" w:eastAsia="黑体" w:hAnsi="仿宋"/>
                <w:sz w:val="24"/>
                <w:szCs w:val="24"/>
              </w:rPr>
            </w:pPr>
            <w:r>
              <w:rPr>
                <w:rFonts w:ascii="黑体" w:eastAsia="黑体" w:hAnsi="仿宋" w:hint="eastAsia"/>
                <w:sz w:val="24"/>
                <w:szCs w:val="24"/>
              </w:rPr>
              <w:t>封装厂</w:t>
            </w:r>
          </w:p>
        </w:tc>
        <w:tc>
          <w:tcPr>
            <w:tcW w:w="1939" w:type="dxa"/>
            <w:gridSpan w:val="3"/>
            <w:tcBorders>
              <w:left w:val="single" w:sz="4" w:space="0" w:color="auto"/>
              <w:bottom w:val="single" w:sz="4" w:space="0" w:color="auto"/>
              <w:right w:val="single" w:sz="4" w:space="0" w:color="auto"/>
            </w:tcBorders>
            <w:vAlign w:val="center"/>
          </w:tcPr>
          <w:p w14:paraId="4D82917A" w14:textId="77777777" w:rsidR="00276A62" w:rsidRDefault="00276A62">
            <w:pPr>
              <w:jc w:val="center"/>
              <w:rPr>
                <w:rFonts w:ascii="黑体" w:eastAsia="黑体" w:hAnsi="仿宋"/>
                <w:sz w:val="24"/>
                <w:szCs w:val="24"/>
              </w:rPr>
            </w:pPr>
          </w:p>
        </w:tc>
        <w:tc>
          <w:tcPr>
            <w:tcW w:w="1843" w:type="dxa"/>
            <w:gridSpan w:val="2"/>
            <w:tcBorders>
              <w:left w:val="single" w:sz="4" w:space="0" w:color="auto"/>
              <w:right w:val="single" w:sz="4" w:space="0" w:color="auto"/>
            </w:tcBorders>
            <w:vAlign w:val="center"/>
          </w:tcPr>
          <w:p w14:paraId="2513E6FD" w14:textId="77777777" w:rsidR="00276A62" w:rsidRDefault="006E3ECC">
            <w:pPr>
              <w:jc w:val="center"/>
              <w:rPr>
                <w:rFonts w:ascii="黑体" w:eastAsia="黑体" w:hAnsi="仿宋"/>
                <w:sz w:val="24"/>
                <w:szCs w:val="24"/>
              </w:rPr>
            </w:pPr>
            <w:r>
              <w:rPr>
                <w:rFonts w:ascii="黑体" w:eastAsia="黑体" w:hAnsi="仿宋" w:hint="eastAsia"/>
                <w:sz w:val="24"/>
                <w:szCs w:val="24"/>
              </w:rPr>
              <w:t>封装</w:t>
            </w:r>
            <w:r>
              <w:rPr>
                <w:rFonts w:ascii="黑体" w:eastAsia="黑体" w:hAnsi="仿宋" w:hint="eastAsia"/>
                <w:sz w:val="24"/>
                <w:szCs w:val="24"/>
              </w:rPr>
              <w:t>/</w:t>
            </w:r>
            <w:r>
              <w:rPr>
                <w:rFonts w:ascii="黑体" w:eastAsia="黑体" w:hAnsi="仿宋" w:hint="eastAsia"/>
                <w:sz w:val="24"/>
                <w:szCs w:val="24"/>
              </w:rPr>
              <w:t>生产工艺</w:t>
            </w:r>
          </w:p>
        </w:tc>
        <w:tc>
          <w:tcPr>
            <w:tcW w:w="1751" w:type="dxa"/>
            <w:tcBorders>
              <w:left w:val="single" w:sz="4" w:space="0" w:color="auto"/>
            </w:tcBorders>
            <w:vAlign w:val="center"/>
          </w:tcPr>
          <w:p w14:paraId="07914072" w14:textId="77777777" w:rsidR="00276A62" w:rsidRDefault="00276A62">
            <w:pPr>
              <w:jc w:val="center"/>
              <w:rPr>
                <w:rFonts w:ascii="黑体" w:eastAsia="黑体" w:hAnsi="仿宋"/>
                <w:sz w:val="24"/>
                <w:szCs w:val="24"/>
              </w:rPr>
            </w:pPr>
          </w:p>
        </w:tc>
      </w:tr>
      <w:tr w:rsidR="00276A62" w14:paraId="35F118EB" w14:textId="77777777">
        <w:trPr>
          <w:trHeight w:val="429"/>
          <w:jc w:val="center"/>
        </w:trPr>
        <w:tc>
          <w:tcPr>
            <w:tcW w:w="2147" w:type="dxa"/>
            <w:vAlign w:val="center"/>
          </w:tcPr>
          <w:p w14:paraId="4CFEEFE1" w14:textId="77777777" w:rsidR="00276A62" w:rsidRDefault="006E3ECC">
            <w:pPr>
              <w:spacing w:line="360" w:lineRule="exact"/>
              <w:jc w:val="center"/>
              <w:rPr>
                <w:rFonts w:ascii="黑体" w:eastAsia="黑体" w:hAnsi="仿宋"/>
                <w:b/>
                <w:sz w:val="24"/>
                <w:szCs w:val="24"/>
              </w:rPr>
            </w:pPr>
            <w:r>
              <w:rPr>
                <w:rFonts w:ascii="黑体" w:eastAsia="黑体" w:hAnsi="仿宋" w:hint="eastAsia"/>
                <w:b/>
                <w:sz w:val="24"/>
                <w:szCs w:val="24"/>
              </w:rPr>
              <w:t>生产工艺</w:t>
            </w:r>
          </w:p>
        </w:tc>
        <w:tc>
          <w:tcPr>
            <w:tcW w:w="1154" w:type="dxa"/>
            <w:tcBorders>
              <w:right w:val="single" w:sz="4" w:space="0" w:color="auto"/>
            </w:tcBorders>
            <w:vAlign w:val="center"/>
          </w:tcPr>
          <w:p w14:paraId="6B457582" w14:textId="77777777" w:rsidR="00276A62" w:rsidRDefault="006E3ECC">
            <w:pPr>
              <w:jc w:val="center"/>
              <w:rPr>
                <w:rFonts w:ascii="黑体" w:eastAsia="黑体" w:hAnsi="仿宋"/>
                <w:sz w:val="24"/>
                <w:szCs w:val="24"/>
              </w:rPr>
            </w:pPr>
            <w:r>
              <w:rPr>
                <w:rFonts w:ascii="黑体" w:eastAsia="黑体" w:hAnsi="仿宋" w:hint="eastAsia"/>
                <w:sz w:val="24"/>
                <w:szCs w:val="24"/>
              </w:rPr>
              <w:t>代工厂</w:t>
            </w:r>
          </w:p>
        </w:tc>
        <w:tc>
          <w:tcPr>
            <w:tcW w:w="1939" w:type="dxa"/>
            <w:gridSpan w:val="3"/>
            <w:tcBorders>
              <w:left w:val="single" w:sz="4" w:space="0" w:color="auto"/>
              <w:right w:val="single" w:sz="4" w:space="0" w:color="auto"/>
            </w:tcBorders>
            <w:vAlign w:val="center"/>
          </w:tcPr>
          <w:p w14:paraId="62B9F635" w14:textId="77777777" w:rsidR="00276A62" w:rsidRDefault="00276A62">
            <w:pPr>
              <w:jc w:val="center"/>
              <w:rPr>
                <w:rFonts w:ascii="黑体" w:eastAsia="黑体" w:hAnsi="仿宋"/>
                <w:sz w:val="24"/>
                <w:szCs w:val="24"/>
              </w:rPr>
            </w:pPr>
          </w:p>
        </w:tc>
        <w:tc>
          <w:tcPr>
            <w:tcW w:w="1843" w:type="dxa"/>
            <w:gridSpan w:val="2"/>
            <w:tcBorders>
              <w:left w:val="single" w:sz="4" w:space="0" w:color="auto"/>
              <w:right w:val="single" w:sz="4" w:space="0" w:color="auto"/>
            </w:tcBorders>
            <w:vAlign w:val="center"/>
          </w:tcPr>
          <w:p w14:paraId="1327445F" w14:textId="77777777" w:rsidR="00276A62" w:rsidRDefault="006E3ECC">
            <w:pPr>
              <w:jc w:val="center"/>
              <w:rPr>
                <w:rFonts w:ascii="黑体" w:eastAsia="黑体" w:hAnsi="仿宋"/>
                <w:sz w:val="24"/>
                <w:szCs w:val="24"/>
              </w:rPr>
            </w:pPr>
            <w:r>
              <w:rPr>
                <w:rFonts w:ascii="黑体" w:eastAsia="黑体" w:hAnsi="仿宋" w:hint="eastAsia"/>
                <w:sz w:val="24"/>
                <w:szCs w:val="24"/>
              </w:rPr>
              <w:t>生产工艺</w:t>
            </w:r>
          </w:p>
        </w:tc>
        <w:tc>
          <w:tcPr>
            <w:tcW w:w="1751" w:type="dxa"/>
            <w:tcBorders>
              <w:left w:val="single" w:sz="4" w:space="0" w:color="auto"/>
            </w:tcBorders>
            <w:vAlign w:val="center"/>
          </w:tcPr>
          <w:p w14:paraId="6476A050" w14:textId="77777777" w:rsidR="00276A62" w:rsidRDefault="00276A62">
            <w:pPr>
              <w:jc w:val="center"/>
              <w:rPr>
                <w:rFonts w:ascii="黑体" w:eastAsia="黑体" w:hAnsi="仿宋"/>
                <w:sz w:val="24"/>
                <w:szCs w:val="24"/>
              </w:rPr>
            </w:pPr>
          </w:p>
        </w:tc>
      </w:tr>
      <w:tr w:rsidR="00276A62" w14:paraId="5281C23E" w14:textId="77777777">
        <w:trPr>
          <w:trHeight w:val="2429"/>
          <w:jc w:val="center"/>
        </w:trPr>
        <w:tc>
          <w:tcPr>
            <w:tcW w:w="2147" w:type="dxa"/>
            <w:vAlign w:val="center"/>
          </w:tcPr>
          <w:p w14:paraId="7D55D2DF" w14:textId="77777777" w:rsidR="00276A62" w:rsidRDefault="006E3ECC">
            <w:pPr>
              <w:spacing w:line="360" w:lineRule="exact"/>
              <w:jc w:val="center"/>
              <w:rPr>
                <w:rFonts w:ascii="黑体" w:eastAsia="黑体" w:hAnsi="仿宋"/>
                <w:b/>
                <w:sz w:val="24"/>
                <w:szCs w:val="24"/>
              </w:rPr>
            </w:pPr>
            <w:r>
              <w:rPr>
                <w:rFonts w:ascii="黑体" w:eastAsia="黑体" w:hAnsi="仿宋" w:hint="eastAsia"/>
                <w:b/>
                <w:sz w:val="24"/>
                <w:szCs w:val="24"/>
              </w:rPr>
              <w:t>主要性能和指标</w:t>
            </w:r>
          </w:p>
        </w:tc>
        <w:tc>
          <w:tcPr>
            <w:tcW w:w="6687" w:type="dxa"/>
            <w:gridSpan w:val="7"/>
          </w:tcPr>
          <w:p w14:paraId="6087BD9B" w14:textId="77777777" w:rsidR="00276A62" w:rsidRDefault="006E3ECC">
            <w:pPr>
              <w:jc w:val="left"/>
              <w:rPr>
                <w:rFonts w:ascii="黑体" w:eastAsia="黑体" w:hAnsi="仿宋"/>
                <w:color w:val="7F7F7F" w:themeColor="text1" w:themeTint="80"/>
                <w:sz w:val="24"/>
                <w:szCs w:val="24"/>
              </w:rPr>
            </w:pPr>
            <w:r>
              <w:rPr>
                <w:rFonts w:ascii="黑体" w:eastAsia="黑体" w:hAnsi="仿宋" w:hint="eastAsia"/>
                <w:color w:val="7F7F7F" w:themeColor="text1" w:themeTint="80"/>
                <w:sz w:val="24"/>
                <w:szCs w:val="24"/>
              </w:rPr>
              <w:t>注：请提交产品手册等资料</w:t>
            </w:r>
          </w:p>
        </w:tc>
      </w:tr>
      <w:tr w:rsidR="00276A62" w14:paraId="39D339D0" w14:textId="77777777">
        <w:trPr>
          <w:trHeight w:val="413"/>
          <w:jc w:val="center"/>
        </w:trPr>
        <w:tc>
          <w:tcPr>
            <w:tcW w:w="2147" w:type="dxa"/>
            <w:vMerge w:val="restart"/>
            <w:vAlign w:val="center"/>
          </w:tcPr>
          <w:p w14:paraId="5705A3AE" w14:textId="77777777" w:rsidR="00276A62" w:rsidRDefault="006E3ECC">
            <w:pPr>
              <w:jc w:val="center"/>
              <w:rPr>
                <w:rFonts w:ascii="黑体" w:eastAsia="黑体" w:hAnsi="仿宋"/>
                <w:b/>
                <w:sz w:val="24"/>
                <w:szCs w:val="24"/>
              </w:rPr>
            </w:pPr>
            <w:r>
              <w:rPr>
                <w:rFonts w:ascii="黑体" w:eastAsia="黑体" w:hAnsi="仿宋" w:hint="eastAsia"/>
                <w:b/>
                <w:sz w:val="24"/>
                <w:szCs w:val="24"/>
              </w:rPr>
              <w:t>本产品的创新性及所获得的知识产权形式</w:t>
            </w:r>
          </w:p>
        </w:tc>
        <w:tc>
          <w:tcPr>
            <w:tcW w:w="2464" w:type="dxa"/>
            <w:gridSpan w:val="3"/>
            <w:tcBorders>
              <w:bottom w:val="single" w:sz="4" w:space="0" w:color="auto"/>
              <w:right w:val="single" w:sz="4" w:space="0" w:color="auto"/>
            </w:tcBorders>
          </w:tcPr>
          <w:p w14:paraId="0E653E47" w14:textId="77777777" w:rsidR="00276A62" w:rsidRDefault="006E3ECC">
            <w:pPr>
              <w:jc w:val="center"/>
              <w:rPr>
                <w:rFonts w:ascii="黑体" w:eastAsia="黑体" w:hAnsi="仿宋"/>
                <w:b/>
                <w:sz w:val="24"/>
                <w:szCs w:val="24"/>
              </w:rPr>
            </w:pPr>
            <w:r>
              <w:rPr>
                <w:rFonts w:ascii="黑体" w:eastAsia="黑体" w:hAnsi="仿宋" w:hint="eastAsia"/>
                <w:b/>
                <w:sz w:val="24"/>
                <w:szCs w:val="24"/>
              </w:rPr>
              <w:t>已受理专利项数</w:t>
            </w:r>
          </w:p>
        </w:tc>
        <w:tc>
          <w:tcPr>
            <w:tcW w:w="4223" w:type="dxa"/>
            <w:gridSpan w:val="4"/>
            <w:tcBorders>
              <w:left w:val="single" w:sz="4" w:space="0" w:color="auto"/>
              <w:bottom w:val="single" w:sz="4" w:space="0" w:color="auto"/>
            </w:tcBorders>
          </w:tcPr>
          <w:p w14:paraId="5D12EB21" w14:textId="77777777" w:rsidR="00276A62" w:rsidRDefault="00276A62">
            <w:pPr>
              <w:jc w:val="center"/>
              <w:rPr>
                <w:rFonts w:ascii="黑体" w:eastAsia="黑体" w:hAnsi="仿宋"/>
                <w:sz w:val="24"/>
                <w:szCs w:val="24"/>
              </w:rPr>
            </w:pPr>
          </w:p>
        </w:tc>
      </w:tr>
      <w:tr w:rsidR="00276A62" w14:paraId="1E20B373" w14:textId="77777777">
        <w:trPr>
          <w:trHeight w:val="407"/>
          <w:jc w:val="center"/>
        </w:trPr>
        <w:tc>
          <w:tcPr>
            <w:tcW w:w="2147" w:type="dxa"/>
            <w:vMerge/>
            <w:vAlign w:val="center"/>
          </w:tcPr>
          <w:p w14:paraId="775DBED2" w14:textId="77777777" w:rsidR="00276A62" w:rsidRDefault="00276A62">
            <w:pPr>
              <w:jc w:val="center"/>
              <w:rPr>
                <w:rFonts w:ascii="黑体" w:eastAsia="黑体" w:hAnsi="仿宋"/>
                <w:b/>
                <w:sz w:val="24"/>
                <w:szCs w:val="24"/>
              </w:rPr>
            </w:pPr>
          </w:p>
        </w:tc>
        <w:tc>
          <w:tcPr>
            <w:tcW w:w="2464" w:type="dxa"/>
            <w:gridSpan w:val="3"/>
            <w:tcBorders>
              <w:top w:val="single" w:sz="4" w:space="0" w:color="auto"/>
              <w:bottom w:val="single" w:sz="4" w:space="0" w:color="auto"/>
              <w:right w:val="single" w:sz="4" w:space="0" w:color="auto"/>
            </w:tcBorders>
          </w:tcPr>
          <w:p w14:paraId="626E6B75" w14:textId="77777777" w:rsidR="00276A62" w:rsidRDefault="006E3ECC">
            <w:pPr>
              <w:jc w:val="center"/>
              <w:rPr>
                <w:rFonts w:ascii="黑体" w:eastAsia="黑体" w:hAnsi="仿宋"/>
                <w:b/>
                <w:sz w:val="24"/>
                <w:szCs w:val="24"/>
              </w:rPr>
            </w:pPr>
            <w:r>
              <w:rPr>
                <w:rFonts w:ascii="黑体" w:eastAsia="黑体" w:hAnsi="仿宋" w:hint="eastAsia"/>
                <w:b/>
                <w:sz w:val="24"/>
                <w:szCs w:val="24"/>
              </w:rPr>
              <w:t>已获取专利项数</w:t>
            </w:r>
          </w:p>
        </w:tc>
        <w:tc>
          <w:tcPr>
            <w:tcW w:w="4223" w:type="dxa"/>
            <w:gridSpan w:val="4"/>
            <w:tcBorders>
              <w:top w:val="single" w:sz="4" w:space="0" w:color="auto"/>
              <w:left w:val="single" w:sz="4" w:space="0" w:color="auto"/>
              <w:bottom w:val="single" w:sz="4" w:space="0" w:color="auto"/>
            </w:tcBorders>
          </w:tcPr>
          <w:p w14:paraId="411D5A5F" w14:textId="77777777" w:rsidR="00276A62" w:rsidRDefault="00276A62">
            <w:pPr>
              <w:jc w:val="center"/>
              <w:rPr>
                <w:rFonts w:ascii="黑体" w:eastAsia="黑体" w:hAnsi="仿宋"/>
                <w:sz w:val="24"/>
                <w:szCs w:val="24"/>
              </w:rPr>
            </w:pPr>
          </w:p>
        </w:tc>
      </w:tr>
      <w:tr w:rsidR="00276A62" w14:paraId="4B5A0CC9" w14:textId="77777777">
        <w:trPr>
          <w:trHeight w:val="1523"/>
          <w:jc w:val="center"/>
        </w:trPr>
        <w:tc>
          <w:tcPr>
            <w:tcW w:w="2147" w:type="dxa"/>
            <w:vMerge/>
            <w:vAlign w:val="center"/>
          </w:tcPr>
          <w:p w14:paraId="6790FA72" w14:textId="77777777" w:rsidR="00276A62" w:rsidRDefault="00276A62">
            <w:pPr>
              <w:jc w:val="center"/>
              <w:rPr>
                <w:rFonts w:ascii="黑体" w:eastAsia="黑体" w:hAnsi="仿宋"/>
                <w:b/>
                <w:sz w:val="24"/>
                <w:szCs w:val="24"/>
              </w:rPr>
            </w:pPr>
          </w:p>
        </w:tc>
        <w:tc>
          <w:tcPr>
            <w:tcW w:w="6687" w:type="dxa"/>
            <w:gridSpan w:val="7"/>
            <w:tcBorders>
              <w:top w:val="single" w:sz="4" w:space="0" w:color="auto"/>
            </w:tcBorders>
          </w:tcPr>
          <w:p w14:paraId="3FE4E60B" w14:textId="77777777" w:rsidR="00276A62" w:rsidRDefault="006E3ECC">
            <w:pPr>
              <w:rPr>
                <w:rFonts w:ascii="黑体" w:eastAsia="黑体" w:hAnsi="仿宋"/>
                <w:color w:val="7F7F7F" w:themeColor="text1" w:themeTint="80"/>
                <w:sz w:val="24"/>
                <w:szCs w:val="24"/>
              </w:rPr>
            </w:pPr>
            <w:r>
              <w:rPr>
                <w:rFonts w:ascii="黑体" w:eastAsia="黑体" w:hAnsi="仿宋" w:hint="eastAsia"/>
                <w:color w:val="7F7F7F" w:themeColor="text1" w:themeTint="80"/>
                <w:sz w:val="24"/>
                <w:szCs w:val="24"/>
              </w:rPr>
              <w:t>注：如有专利，请注明专利号和专利权人并</w:t>
            </w:r>
            <w:proofErr w:type="gramStart"/>
            <w:r>
              <w:rPr>
                <w:rFonts w:ascii="黑体" w:eastAsia="黑体" w:hAnsi="仿宋" w:hint="eastAsia"/>
                <w:color w:val="7F7F7F" w:themeColor="text1" w:themeTint="80"/>
                <w:sz w:val="24"/>
                <w:szCs w:val="24"/>
              </w:rPr>
              <w:t>附证明</w:t>
            </w:r>
            <w:proofErr w:type="gramEnd"/>
            <w:r>
              <w:rPr>
                <w:rFonts w:ascii="黑体" w:eastAsia="黑体" w:hAnsi="仿宋" w:hint="eastAsia"/>
                <w:color w:val="7F7F7F" w:themeColor="text1" w:themeTint="80"/>
                <w:sz w:val="24"/>
                <w:szCs w:val="24"/>
              </w:rPr>
              <w:t>材料</w:t>
            </w:r>
          </w:p>
        </w:tc>
      </w:tr>
      <w:tr w:rsidR="00276A62" w14:paraId="5D9BEF55" w14:textId="77777777">
        <w:trPr>
          <w:trHeight w:val="360"/>
          <w:jc w:val="center"/>
        </w:trPr>
        <w:tc>
          <w:tcPr>
            <w:tcW w:w="2147" w:type="dxa"/>
            <w:vMerge w:val="restart"/>
            <w:vAlign w:val="center"/>
          </w:tcPr>
          <w:p w14:paraId="58A95E39" w14:textId="77777777" w:rsidR="00276A62" w:rsidRDefault="006E3ECC">
            <w:pPr>
              <w:jc w:val="center"/>
              <w:rPr>
                <w:rFonts w:ascii="黑体" w:eastAsia="黑体" w:hAnsi="仿宋"/>
                <w:b/>
                <w:sz w:val="24"/>
                <w:szCs w:val="24"/>
              </w:rPr>
            </w:pPr>
            <w:r>
              <w:rPr>
                <w:rFonts w:ascii="黑体" w:eastAsia="黑体" w:hAnsi="仿宋" w:hint="eastAsia"/>
                <w:b/>
                <w:sz w:val="24"/>
                <w:szCs w:val="24"/>
              </w:rPr>
              <w:t>本产品的应用市场及销售情况</w:t>
            </w:r>
          </w:p>
        </w:tc>
        <w:tc>
          <w:tcPr>
            <w:tcW w:w="2101" w:type="dxa"/>
            <w:gridSpan w:val="2"/>
            <w:tcBorders>
              <w:bottom w:val="single" w:sz="4" w:space="0" w:color="auto"/>
              <w:right w:val="single" w:sz="4" w:space="0" w:color="auto"/>
            </w:tcBorders>
          </w:tcPr>
          <w:p w14:paraId="74909D6D" w14:textId="77777777" w:rsidR="00276A62" w:rsidRDefault="00276A62">
            <w:pPr>
              <w:jc w:val="center"/>
              <w:rPr>
                <w:rFonts w:ascii="黑体" w:eastAsia="黑体" w:hAnsi="仿宋"/>
                <w:b/>
                <w:sz w:val="24"/>
                <w:szCs w:val="24"/>
              </w:rPr>
            </w:pPr>
          </w:p>
        </w:tc>
        <w:tc>
          <w:tcPr>
            <w:tcW w:w="1984" w:type="dxa"/>
            <w:gridSpan w:val="3"/>
            <w:tcBorders>
              <w:left w:val="single" w:sz="4" w:space="0" w:color="auto"/>
              <w:bottom w:val="single" w:sz="4" w:space="0" w:color="auto"/>
              <w:right w:val="single" w:sz="4" w:space="0" w:color="auto"/>
            </w:tcBorders>
          </w:tcPr>
          <w:p w14:paraId="6AF44DF0" w14:textId="77777777" w:rsidR="00276A62" w:rsidRDefault="006E3ECC">
            <w:pPr>
              <w:jc w:val="center"/>
              <w:rPr>
                <w:rFonts w:ascii="黑体" w:eastAsia="黑体" w:hAnsi="仿宋"/>
                <w:b/>
                <w:sz w:val="24"/>
                <w:szCs w:val="24"/>
              </w:rPr>
            </w:pPr>
            <w:r>
              <w:rPr>
                <w:rFonts w:ascii="黑体" w:eastAsia="黑体" w:hAnsi="仿宋" w:hint="eastAsia"/>
                <w:b/>
                <w:sz w:val="24"/>
                <w:szCs w:val="24"/>
              </w:rPr>
              <w:t>销售总额</w:t>
            </w:r>
          </w:p>
          <w:p w14:paraId="395EED65" w14:textId="77777777" w:rsidR="00276A62" w:rsidRDefault="006E3ECC">
            <w:pPr>
              <w:jc w:val="center"/>
              <w:rPr>
                <w:rFonts w:ascii="黑体" w:eastAsia="黑体" w:hAnsi="仿宋"/>
                <w:sz w:val="24"/>
                <w:szCs w:val="24"/>
              </w:rPr>
            </w:pPr>
            <w:r>
              <w:rPr>
                <w:rFonts w:ascii="黑体" w:eastAsia="黑体" w:hAnsi="仿宋" w:hint="eastAsia"/>
                <w:b/>
                <w:sz w:val="24"/>
                <w:szCs w:val="24"/>
              </w:rPr>
              <w:t>（单位：万元）</w:t>
            </w:r>
          </w:p>
        </w:tc>
        <w:tc>
          <w:tcPr>
            <w:tcW w:w="2602" w:type="dxa"/>
            <w:gridSpan w:val="2"/>
            <w:tcBorders>
              <w:left w:val="single" w:sz="4" w:space="0" w:color="auto"/>
              <w:bottom w:val="single" w:sz="4" w:space="0" w:color="auto"/>
            </w:tcBorders>
          </w:tcPr>
          <w:p w14:paraId="09C60340" w14:textId="77777777" w:rsidR="00276A62" w:rsidRDefault="006E3ECC">
            <w:pPr>
              <w:jc w:val="center"/>
              <w:rPr>
                <w:rFonts w:ascii="黑体" w:eastAsia="黑体" w:hAnsi="仿宋"/>
                <w:b/>
                <w:sz w:val="24"/>
                <w:szCs w:val="24"/>
              </w:rPr>
            </w:pPr>
            <w:r>
              <w:rPr>
                <w:rFonts w:ascii="黑体" w:eastAsia="黑体" w:hAnsi="仿宋" w:hint="eastAsia"/>
                <w:b/>
                <w:sz w:val="24"/>
                <w:szCs w:val="24"/>
              </w:rPr>
              <w:t>销售量</w:t>
            </w:r>
          </w:p>
          <w:p w14:paraId="0C7773A3" w14:textId="77777777" w:rsidR="00276A62" w:rsidRDefault="006E3ECC">
            <w:pPr>
              <w:jc w:val="center"/>
              <w:rPr>
                <w:rFonts w:ascii="黑体" w:eastAsia="黑体" w:hAnsi="仿宋"/>
                <w:b/>
                <w:sz w:val="24"/>
                <w:szCs w:val="24"/>
              </w:rPr>
            </w:pPr>
            <w:r>
              <w:rPr>
                <w:rFonts w:ascii="黑体" w:eastAsia="黑体" w:hAnsi="仿宋" w:hint="eastAsia"/>
                <w:b/>
                <w:sz w:val="24"/>
                <w:szCs w:val="24"/>
              </w:rPr>
              <w:t>（单位</w:t>
            </w:r>
            <w:r>
              <w:rPr>
                <w:rFonts w:ascii="黑体" w:eastAsia="黑体" w:hAnsi="仿宋"/>
                <w:b/>
                <w:sz w:val="24"/>
                <w:szCs w:val="24"/>
              </w:rPr>
              <w:t>：万</w:t>
            </w:r>
            <w:r>
              <w:rPr>
                <w:rFonts w:ascii="黑体" w:eastAsia="黑体" w:hAnsi="仿宋" w:hint="eastAsia"/>
                <w:b/>
                <w:sz w:val="24"/>
                <w:szCs w:val="24"/>
              </w:rPr>
              <w:t>颗）</w:t>
            </w:r>
          </w:p>
        </w:tc>
      </w:tr>
      <w:tr w:rsidR="00276A62" w14:paraId="48E41853" w14:textId="77777777">
        <w:trPr>
          <w:trHeight w:val="330"/>
          <w:jc w:val="center"/>
        </w:trPr>
        <w:tc>
          <w:tcPr>
            <w:tcW w:w="2147" w:type="dxa"/>
            <w:vMerge/>
            <w:vAlign w:val="center"/>
          </w:tcPr>
          <w:p w14:paraId="423975C8" w14:textId="77777777" w:rsidR="00276A62" w:rsidRDefault="00276A62">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316854B2" w14:textId="77777777" w:rsidR="00276A62" w:rsidRDefault="006E3ECC">
            <w:pPr>
              <w:jc w:val="center"/>
              <w:rPr>
                <w:rFonts w:ascii="黑体" w:eastAsia="黑体" w:hAnsi="仿宋"/>
                <w:b/>
                <w:sz w:val="24"/>
                <w:szCs w:val="24"/>
              </w:rPr>
            </w:pPr>
            <w:r>
              <w:rPr>
                <w:rFonts w:ascii="黑体" w:eastAsia="黑体" w:hAnsi="仿宋" w:hint="eastAsia"/>
                <w:b/>
                <w:sz w:val="24"/>
                <w:szCs w:val="24"/>
              </w:rPr>
              <w:t>自产品推出之时起至今</w:t>
            </w:r>
          </w:p>
        </w:tc>
        <w:tc>
          <w:tcPr>
            <w:tcW w:w="1984" w:type="dxa"/>
            <w:gridSpan w:val="3"/>
            <w:tcBorders>
              <w:top w:val="single" w:sz="4" w:space="0" w:color="auto"/>
              <w:left w:val="single" w:sz="4" w:space="0" w:color="auto"/>
              <w:bottom w:val="single" w:sz="4" w:space="0" w:color="auto"/>
              <w:right w:val="single" w:sz="4" w:space="0" w:color="auto"/>
            </w:tcBorders>
          </w:tcPr>
          <w:p w14:paraId="0A85FEBE" w14:textId="77777777" w:rsidR="00276A62" w:rsidRDefault="00276A62">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14:paraId="518A7CD7" w14:textId="77777777" w:rsidR="00276A62" w:rsidRDefault="00276A62">
            <w:pPr>
              <w:jc w:val="center"/>
              <w:rPr>
                <w:rFonts w:ascii="黑体" w:eastAsia="黑体" w:hAnsi="仿宋"/>
                <w:sz w:val="24"/>
                <w:szCs w:val="24"/>
              </w:rPr>
            </w:pPr>
          </w:p>
        </w:tc>
      </w:tr>
      <w:tr w:rsidR="00276A62" w14:paraId="519C9FD7" w14:textId="77777777">
        <w:trPr>
          <w:trHeight w:val="330"/>
          <w:jc w:val="center"/>
        </w:trPr>
        <w:tc>
          <w:tcPr>
            <w:tcW w:w="2147" w:type="dxa"/>
            <w:vMerge/>
            <w:vAlign w:val="center"/>
          </w:tcPr>
          <w:p w14:paraId="71860848" w14:textId="77777777" w:rsidR="00276A62" w:rsidRDefault="00276A62">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3DF8B415" w14:textId="77777777" w:rsidR="00276A62" w:rsidRDefault="006E3ECC">
            <w:pPr>
              <w:jc w:val="center"/>
              <w:rPr>
                <w:rFonts w:ascii="黑体" w:eastAsia="黑体" w:hAnsi="仿宋"/>
                <w:b/>
                <w:sz w:val="24"/>
                <w:szCs w:val="24"/>
              </w:rPr>
            </w:pPr>
            <w:r>
              <w:rPr>
                <w:rFonts w:ascii="黑体" w:eastAsia="黑体" w:hAnsi="仿宋" w:hint="eastAsia"/>
                <w:b/>
                <w:sz w:val="24"/>
                <w:szCs w:val="24"/>
              </w:rPr>
              <w:t>202</w:t>
            </w:r>
            <w:r>
              <w:rPr>
                <w:rFonts w:ascii="黑体" w:eastAsia="黑体" w:hAnsi="仿宋" w:hint="eastAsia"/>
                <w:b/>
                <w:sz w:val="24"/>
                <w:szCs w:val="24"/>
              </w:rPr>
              <w:t>1</w:t>
            </w:r>
            <w:r>
              <w:rPr>
                <w:rFonts w:ascii="黑体" w:eastAsia="黑体" w:hAnsi="仿宋" w:hint="eastAsia"/>
                <w:b/>
                <w:sz w:val="24"/>
                <w:szCs w:val="24"/>
              </w:rPr>
              <w:t>年全年</w:t>
            </w:r>
          </w:p>
        </w:tc>
        <w:tc>
          <w:tcPr>
            <w:tcW w:w="1984" w:type="dxa"/>
            <w:gridSpan w:val="3"/>
            <w:tcBorders>
              <w:top w:val="single" w:sz="4" w:space="0" w:color="auto"/>
              <w:left w:val="single" w:sz="4" w:space="0" w:color="auto"/>
              <w:bottom w:val="single" w:sz="4" w:space="0" w:color="auto"/>
              <w:right w:val="single" w:sz="4" w:space="0" w:color="auto"/>
            </w:tcBorders>
          </w:tcPr>
          <w:p w14:paraId="09216246" w14:textId="77777777" w:rsidR="00276A62" w:rsidRDefault="00276A62">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14:paraId="60C3C655" w14:textId="77777777" w:rsidR="00276A62" w:rsidRDefault="00276A62">
            <w:pPr>
              <w:jc w:val="center"/>
              <w:rPr>
                <w:rFonts w:ascii="黑体" w:eastAsia="黑体" w:hAnsi="仿宋"/>
                <w:sz w:val="24"/>
                <w:szCs w:val="24"/>
              </w:rPr>
            </w:pPr>
          </w:p>
        </w:tc>
      </w:tr>
      <w:tr w:rsidR="00276A62" w14:paraId="2C1D9DA9" w14:textId="77777777">
        <w:trPr>
          <w:trHeight w:val="330"/>
          <w:jc w:val="center"/>
        </w:trPr>
        <w:tc>
          <w:tcPr>
            <w:tcW w:w="2147" w:type="dxa"/>
            <w:vMerge/>
            <w:vAlign w:val="center"/>
          </w:tcPr>
          <w:p w14:paraId="00ACE9B4" w14:textId="77777777" w:rsidR="00276A62" w:rsidRDefault="00276A62">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048E55C4" w14:textId="77777777" w:rsidR="00276A62" w:rsidRDefault="006E3ECC">
            <w:pPr>
              <w:jc w:val="center"/>
              <w:rPr>
                <w:rFonts w:ascii="黑体" w:eastAsia="黑体" w:hAnsi="仿宋"/>
                <w:b/>
                <w:sz w:val="24"/>
                <w:szCs w:val="24"/>
              </w:rPr>
            </w:pPr>
            <w:r>
              <w:rPr>
                <w:rFonts w:ascii="黑体" w:eastAsia="黑体" w:hAnsi="仿宋" w:hint="eastAsia"/>
                <w:b/>
                <w:sz w:val="24"/>
                <w:szCs w:val="24"/>
              </w:rPr>
              <w:t>202</w:t>
            </w:r>
            <w:r>
              <w:rPr>
                <w:rFonts w:ascii="黑体" w:eastAsia="黑体" w:hAnsi="仿宋" w:hint="eastAsia"/>
                <w:b/>
                <w:sz w:val="24"/>
                <w:szCs w:val="24"/>
              </w:rPr>
              <w:t>2</w:t>
            </w:r>
            <w:r>
              <w:rPr>
                <w:rFonts w:ascii="黑体" w:eastAsia="黑体" w:hAnsi="仿宋" w:hint="eastAsia"/>
                <w:b/>
                <w:sz w:val="24"/>
                <w:szCs w:val="24"/>
              </w:rPr>
              <w:t>年上半年</w:t>
            </w:r>
          </w:p>
        </w:tc>
        <w:tc>
          <w:tcPr>
            <w:tcW w:w="1984" w:type="dxa"/>
            <w:gridSpan w:val="3"/>
            <w:tcBorders>
              <w:top w:val="single" w:sz="4" w:space="0" w:color="auto"/>
              <w:left w:val="single" w:sz="4" w:space="0" w:color="auto"/>
              <w:bottom w:val="single" w:sz="4" w:space="0" w:color="auto"/>
              <w:right w:val="single" w:sz="4" w:space="0" w:color="auto"/>
            </w:tcBorders>
          </w:tcPr>
          <w:p w14:paraId="637CFC98" w14:textId="77777777" w:rsidR="00276A62" w:rsidRDefault="00276A62">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14:paraId="4CF347FD" w14:textId="77777777" w:rsidR="00276A62" w:rsidRDefault="00276A62">
            <w:pPr>
              <w:jc w:val="center"/>
              <w:rPr>
                <w:rFonts w:ascii="黑体" w:eastAsia="黑体" w:hAnsi="仿宋"/>
                <w:sz w:val="24"/>
                <w:szCs w:val="24"/>
              </w:rPr>
            </w:pPr>
          </w:p>
        </w:tc>
      </w:tr>
      <w:tr w:rsidR="00276A62" w14:paraId="778C1F23" w14:textId="77777777">
        <w:trPr>
          <w:trHeight w:val="330"/>
          <w:jc w:val="center"/>
        </w:trPr>
        <w:tc>
          <w:tcPr>
            <w:tcW w:w="2147" w:type="dxa"/>
            <w:vMerge/>
            <w:vAlign w:val="center"/>
          </w:tcPr>
          <w:p w14:paraId="073633B1" w14:textId="77777777" w:rsidR="00276A62" w:rsidRDefault="00276A62">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4569B1DE" w14:textId="77777777" w:rsidR="00276A62" w:rsidRDefault="006E3ECC">
            <w:pPr>
              <w:jc w:val="center"/>
              <w:rPr>
                <w:rFonts w:ascii="黑体" w:eastAsia="黑体" w:hAnsi="仿宋"/>
                <w:b/>
                <w:sz w:val="24"/>
                <w:szCs w:val="24"/>
              </w:rPr>
            </w:pPr>
            <w:r>
              <w:rPr>
                <w:rFonts w:ascii="黑体" w:eastAsia="黑体" w:hAnsi="仿宋" w:hint="eastAsia"/>
                <w:b/>
                <w:sz w:val="24"/>
                <w:szCs w:val="24"/>
              </w:rPr>
              <w:t>202</w:t>
            </w:r>
            <w:r>
              <w:rPr>
                <w:rFonts w:ascii="黑体" w:eastAsia="黑体" w:hAnsi="仿宋" w:hint="eastAsia"/>
                <w:b/>
                <w:sz w:val="24"/>
                <w:szCs w:val="24"/>
              </w:rPr>
              <w:t>2</w:t>
            </w:r>
            <w:r>
              <w:rPr>
                <w:rFonts w:ascii="黑体" w:eastAsia="黑体" w:hAnsi="仿宋" w:hint="eastAsia"/>
                <w:b/>
                <w:sz w:val="24"/>
                <w:szCs w:val="24"/>
              </w:rPr>
              <w:t>年全年预计</w:t>
            </w:r>
          </w:p>
        </w:tc>
        <w:tc>
          <w:tcPr>
            <w:tcW w:w="1984" w:type="dxa"/>
            <w:gridSpan w:val="3"/>
            <w:tcBorders>
              <w:top w:val="single" w:sz="4" w:space="0" w:color="auto"/>
              <w:left w:val="single" w:sz="4" w:space="0" w:color="auto"/>
              <w:bottom w:val="single" w:sz="4" w:space="0" w:color="auto"/>
              <w:right w:val="single" w:sz="4" w:space="0" w:color="auto"/>
            </w:tcBorders>
          </w:tcPr>
          <w:p w14:paraId="02D95DB4" w14:textId="77777777" w:rsidR="00276A62" w:rsidRDefault="00276A62">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14:paraId="67EC83E0" w14:textId="77777777" w:rsidR="00276A62" w:rsidRDefault="00276A62">
            <w:pPr>
              <w:jc w:val="center"/>
              <w:rPr>
                <w:rFonts w:ascii="黑体" w:eastAsia="黑体" w:hAnsi="仿宋"/>
                <w:sz w:val="24"/>
                <w:szCs w:val="24"/>
              </w:rPr>
            </w:pPr>
          </w:p>
        </w:tc>
      </w:tr>
      <w:tr w:rsidR="00276A62" w14:paraId="7A35932B" w14:textId="77777777">
        <w:trPr>
          <w:trHeight w:val="455"/>
          <w:jc w:val="center"/>
        </w:trPr>
        <w:tc>
          <w:tcPr>
            <w:tcW w:w="2147" w:type="dxa"/>
            <w:vMerge/>
            <w:tcBorders>
              <w:bottom w:val="single" w:sz="4" w:space="0" w:color="auto"/>
            </w:tcBorders>
            <w:vAlign w:val="center"/>
          </w:tcPr>
          <w:p w14:paraId="55936EBC" w14:textId="77777777" w:rsidR="00276A62" w:rsidRDefault="00276A62">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140C073A" w14:textId="77777777" w:rsidR="00276A62" w:rsidRDefault="006E3ECC">
            <w:pPr>
              <w:jc w:val="center"/>
              <w:rPr>
                <w:rFonts w:ascii="黑体" w:eastAsia="黑体" w:hAnsi="仿宋"/>
                <w:b/>
                <w:sz w:val="24"/>
                <w:szCs w:val="24"/>
              </w:rPr>
            </w:pPr>
            <w:r>
              <w:rPr>
                <w:rFonts w:ascii="黑体" w:eastAsia="黑体" w:hAnsi="仿宋" w:hint="eastAsia"/>
                <w:b/>
                <w:sz w:val="24"/>
                <w:szCs w:val="24"/>
              </w:rPr>
              <w:t>市场份额</w:t>
            </w:r>
          </w:p>
        </w:tc>
        <w:tc>
          <w:tcPr>
            <w:tcW w:w="4586" w:type="dxa"/>
            <w:gridSpan w:val="5"/>
            <w:tcBorders>
              <w:top w:val="single" w:sz="4" w:space="0" w:color="auto"/>
              <w:left w:val="single" w:sz="4" w:space="0" w:color="auto"/>
              <w:bottom w:val="single" w:sz="4" w:space="0" w:color="auto"/>
            </w:tcBorders>
          </w:tcPr>
          <w:p w14:paraId="2C7E093F" w14:textId="77777777" w:rsidR="00276A62" w:rsidRDefault="006E3ECC">
            <w:pPr>
              <w:jc w:val="center"/>
              <w:rPr>
                <w:rFonts w:ascii="黑体" w:eastAsia="黑体" w:hAnsi="仿宋"/>
                <w:sz w:val="24"/>
                <w:szCs w:val="24"/>
              </w:rPr>
            </w:pPr>
            <w:r>
              <w:rPr>
                <w:rFonts w:ascii="黑体" w:eastAsia="黑体" w:hAnsi="仿宋" w:hint="eastAsia"/>
                <w:sz w:val="24"/>
                <w:szCs w:val="24"/>
              </w:rPr>
              <w:t>（注：根据市场总量实际估测）</w:t>
            </w:r>
          </w:p>
        </w:tc>
      </w:tr>
      <w:tr w:rsidR="00276A62" w14:paraId="5786C3A2" w14:textId="77777777">
        <w:trPr>
          <w:trHeight w:val="455"/>
          <w:jc w:val="center"/>
        </w:trPr>
        <w:tc>
          <w:tcPr>
            <w:tcW w:w="2147" w:type="dxa"/>
            <w:tcBorders>
              <w:bottom w:val="single" w:sz="4" w:space="0" w:color="auto"/>
            </w:tcBorders>
            <w:vAlign w:val="center"/>
          </w:tcPr>
          <w:p w14:paraId="745BDE4A" w14:textId="77777777" w:rsidR="00276A62" w:rsidRDefault="006E3ECC">
            <w:pPr>
              <w:jc w:val="center"/>
              <w:rPr>
                <w:rFonts w:ascii="黑体" w:eastAsia="黑体" w:hAnsi="仿宋"/>
                <w:b/>
                <w:sz w:val="24"/>
                <w:szCs w:val="24"/>
              </w:rPr>
            </w:pPr>
            <w:r>
              <w:rPr>
                <w:rFonts w:ascii="黑体" w:eastAsia="黑体" w:hAnsi="仿宋" w:hint="eastAsia"/>
                <w:b/>
                <w:sz w:val="24"/>
                <w:szCs w:val="24"/>
              </w:rPr>
              <w:t>对</w:t>
            </w:r>
            <w:proofErr w:type="gramStart"/>
            <w:r>
              <w:rPr>
                <w:rFonts w:ascii="黑体" w:eastAsia="黑体" w:hAnsi="仿宋" w:hint="eastAsia"/>
                <w:b/>
                <w:sz w:val="24"/>
                <w:szCs w:val="24"/>
              </w:rPr>
              <w:t>标国外</w:t>
            </w:r>
            <w:proofErr w:type="gramEnd"/>
            <w:r>
              <w:rPr>
                <w:rFonts w:ascii="黑体" w:eastAsia="黑体" w:hAnsi="仿宋" w:hint="eastAsia"/>
                <w:b/>
                <w:sz w:val="24"/>
                <w:szCs w:val="24"/>
              </w:rPr>
              <w:t>相关芯片</w:t>
            </w:r>
            <w:r>
              <w:rPr>
                <w:rFonts w:ascii="黑体" w:eastAsia="黑体" w:hAnsi="仿宋" w:hint="eastAsia"/>
                <w:b/>
                <w:sz w:val="24"/>
                <w:szCs w:val="24"/>
              </w:rPr>
              <w:lastRenderedPageBreak/>
              <w:t>产品的情况</w:t>
            </w:r>
          </w:p>
        </w:tc>
        <w:tc>
          <w:tcPr>
            <w:tcW w:w="6687" w:type="dxa"/>
            <w:gridSpan w:val="7"/>
            <w:tcBorders>
              <w:top w:val="single" w:sz="4" w:space="0" w:color="auto"/>
              <w:bottom w:val="single" w:sz="4" w:space="0" w:color="auto"/>
            </w:tcBorders>
          </w:tcPr>
          <w:p w14:paraId="036BBEE3" w14:textId="77777777" w:rsidR="00276A62" w:rsidRDefault="006E3ECC">
            <w:pPr>
              <w:jc w:val="left"/>
              <w:rPr>
                <w:rFonts w:ascii="黑体" w:eastAsia="黑体" w:hAnsi="仿宋"/>
                <w:sz w:val="24"/>
                <w:szCs w:val="24"/>
              </w:rPr>
            </w:pPr>
            <w:r>
              <w:rPr>
                <w:rFonts w:ascii="黑体" w:eastAsia="黑体" w:hAnsi="仿宋" w:hint="eastAsia"/>
                <w:color w:val="7F7F7F" w:themeColor="text1" w:themeTint="80"/>
                <w:sz w:val="24"/>
                <w:szCs w:val="24"/>
              </w:rPr>
              <w:lastRenderedPageBreak/>
              <w:t>（注：请列出本产品与国外同类产品在技术参数、国内外市场</w:t>
            </w:r>
            <w:r>
              <w:rPr>
                <w:rFonts w:ascii="黑体" w:eastAsia="黑体" w:hAnsi="仿宋" w:hint="eastAsia"/>
                <w:color w:val="7F7F7F" w:themeColor="text1" w:themeTint="80"/>
                <w:sz w:val="24"/>
                <w:szCs w:val="24"/>
              </w:rPr>
              <w:lastRenderedPageBreak/>
              <w:t>占有率方面的具体情况对比，最好能体现国外相关产品的具体型号）</w:t>
            </w:r>
          </w:p>
        </w:tc>
      </w:tr>
      <w:tr w:rsidR="00276A62" w14:paraId="247E08B8" w14:textId="77777777">
        <w:trPr>
          <w:trHeight w:val="455"/>
          <w:jc w:val="center"/>
        </w:trPr>
        <w:tc>
          <w:tcPr>
            <w:tcW w:w="2147" w:type="dxa"/>
            <w:tcBorders>
              <w:bottom w:val="single" w:sz="4" w:space="0" w:color="auto"/>
            </w:tcBorders>
            <w:vAlign w:val="center"/>
          </w:tcPr>
          <w:p w14:paraId="680C0E64" w14:textId="77777777" w:rsidR="00276A62" w:rsidRDefault="006E3ECC">
            <w:pPr>
              <w:jc w:val="center"/>
              <w:rPr>
                <w:rFonts w:ascii="黑体" w:eastAsia="黑体" w:hAnsi="仿宋"/>
                <w:b/>
                <w:sz w:val="24"/>
                <w:szCs w:val="24"/>
              </w:rPr>
            </w:pPr>
            <w:r>
              <w:rPr>
                <w:rFonts w:ascii="黑体" w:eastAsia="黑体" w:hAnsi="仿宋" w:hint="eastAsia"/>
                <w:b/>
                <w:sz w:val="24"/>
                <w:szCs w:val="24"/>
              </w:rPr>
              <w:lastRenderedPageBreak/>
              <w:t>本</w:t>
            </w:r>
            <w:r>
              <w:rPr>
                <w:rFonts w:ascii="黑体" w:eastAsia="黑体" w:hAnsi="仿宋"/>
                <w:b/>
                <w:sz w:val="24"/>
                <w:szCs w:val="24"/>
              </w:rPr>
              <w:t>产品</w:t>
            </w:r>
            <w:r>
              <w:rPr>
                <w:rFonts w:ascii="黑体" w:eastAsia="黑体" w:hAnsi="仿宋" w:hint="eastAsia"/>
                <w:b/>
                <w:sz w:val="24"/>
                <w:szCs w:val="24"/>
              </w:rPr>
              <w:t>的主要客户及应用案例介绍</w:t>
            </w:r>
          </w:p>
        </w:tc>
        <w:tc>
          <w:tcPr>
            <w:tcW w:w="6687" w:type="dxa"/>
            <w:gridSpan w:val="7"/>
            <w:tcBorders>
              <w:top w:val="single" w:sz="4" w:space="0" w:color="auto"/>
              <w:bottom w:val="single" w:sz="4" w:space="0" w:color="auto"/>
            </w:tcBorders>
          </w:tcPr>
          <w:p w14:paraId="31910BCA" w14:textId="77777777" w:rsidR="00276A62" w:rsidRDefault="00276A62">
            <w:pPr>
              <w:jc w:val="center"/>
              <w:rPr>
                <w:rFonts w:ascii="黑体" w:eastAsia="黑体" w:hAnsi="仿宋"/>
                <w:sz w:val="24"/>
                <w:szCs w:val="24"/>
              </w:rPr>
            </w:pPr>
          </w:p>
        </w:tc>
      </w:tr>
      <w:tr w:rsidR="00276A62" w14:paraId="5A8C4205" w14:textId="77777777">
        <w:trPr>
          <w:trHeight w:val="1124"/>
          <w:jc w:val="center"/>
        </w:trPr>
        <w:tc>
          <w:tcPr>
            <w:tcW w:w="8834" w:type="dxa"/>
            <w:gridSpan w:val="8"/>
            <w:tcBorders>
              <w:top w:val="single" w:sz="4" w:space="0" w:color="auto"/>
            </w:tcBorders>
            <w:vAlign w:val="center"/>
          </w:tcPr>
          <w:p w14:paraId="12214780" w14:textId="77777777" w:rsidR="00276A62" w:rsidRDefault="006E3ECC">
            <w:pPr>
              <w:rPr>
                <w:rFonts w:ascii="黑体" w:eastAsia="黑体" w:hAnsi="仿宋"/>
                <w:b/>
                <w:sz w:val="24"/>
                <w:szCs w:val="24"/>
              </w:rPr>
            </w:pPr>
            <w:r>
              <w:rPr>
                <w:rFonts w:ascii="黑体" w:eastAsia="黑体" w:hAnsi="仿宋" w:hint="eastAsia"/>
                <w:b/>
                <w:sz w:val="24"/>
                <w:szCs w:val="24"/>
              </w:rPr>
              <w:t>法律声明：</w:t>
            </w:r>
          </w:p>
          <w:p w14:paraId="21C0A602" w14:textId="77777777" w:rsidR="00276A62" w:rsidRDefault="006E3ECC">
            <w:pPr>
              <w:jc w:val="left"/>
              <w:rPr>
                <w:rFonts w:ascii="黑体" w:eastAsia="黑体" w:hAnsi="仿宋"/>
                <w:b/>
                <w:sz w:val="24"/>
                <w:szCs w:val="24"/>
              </w:rPr>
            </w:pPr>
            <w:r>
              <w:rPr>
                <w:rFonts w:ascii="黑体" w:eastAsia="黑体" w:hAnsi="仿宋" w:hint="eastAsia"/>
                <w:b/>
                <w:sz w:val="24"/>
                <w:szCs w:val="24"/>
              </w:rPr>
              <w:t xml:space="preserve">     </w:t>
            </w:r>
            <w:r>
              <w:rPr>
                <w:rFonts w:ascii="黑体" w:eastAsia="黑体" w:hAnsi="仿宋" w:hint="eastAsia"/>
                <w:b/>
                <w:sz w:val="24"/>
                <w:szCs w:val="24"/>
              </w:rPr>
              <w:t>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14:paraId="76AD7084" w14:textId="77777777" w:rsidR="00276A62" w:rsidRDefault="00276A62">
            <w:pPr>
              <w:rPr>
                <w:rFonts w:ascii="黑体" w:eastAsia="黑体" w:hAnsi="仿宋"/>
                <w:sz w:val="24"/>
                <w:szCs w:val="24"/>
              </w:rPr>
            </w:pPr>
          </w:p>
          <w:p w14:paraId="76C27754" w14:textId="77777777" w:rsidR="00276A62" w:rsidRDefault="006E3ECC">
            <w:pPr>
              <w:rPr>
                <w:rFonts w:ascii="黑体" w:eastAsia="黑体" w:hAnsi="仿宋"/>
                <w:sz w:val="24"/>
                <w:szCs w:val="24"/>
              </w:rPr>
            </w:pPr>
            <w:r>
              <w:rPr>
                <w:rFonts w:ascii="黑体" w:eastAsia="黑体" w:hAnsi="仿宋" w:hint="eastAsia"/>
                <w:sz w:val="24"/>
                <w:szCs w:val="24"/>
              </w:rPr>
              <w:t>法人</w:t>
            </w:r>
            <w:r>
              <w:rPr>
                <w:rFonts w:ascii="黑体" w:eastAsia="黑体" w:hAnsi="仿宋" w:hint="eastAsia"/>
                <w:sz w:val="24"/>
                <w:szCs w:val="24"/>
              </w:rPr>
              <w:t>/</w:t>
            </w:r>
            <w:r>
              <w:rPr>
                <w:rFonts w:ascii="黑体" w:eastAsia="黑体" w:hAnsi="仿宋" w:hint="eastAsia"/>
                <w:sz w:val="24"/>
                <w:szCs w:val="24"/>
              </w:rPr>
              <w:t>授权代表签名：</w:t>
            </w:r>
          </w:p>
          <w:p w14:paraId="1D68C9A1" w14:textId="77777777" w:rsidR="00276A62" w:rsidRDefault="006E3ECC">
            <w:pPr>
              <w:rPr>
                <w:rFonts w:ascii="黑体" w:eastAsia="黑体" w:hAnsi="仿宋"/>
                <w:sz w:val="24"/>
                <w:szCs w:val="24"/>
              </w:rPr>
            </w:pPr>
            <w:r>
              <w:rPr>
                <w:rFonts w:ascii="黑体" w:eastAsia="黑体" w:hAnsi="仿宋" w:hint="eastAsia"/>
                <w:sz w:val="24"/>
                <w:szCs w:val="24"/>
              </w:rPr>
              <w:t>企业（盖章）</w:t>
            </w:r>
          </w:p>
          <w:p w14:paraId="580BDF8E" w14:textId="77777777" w:rsidR="00276A62" w:rsidRDefault="006E3ECC">
            <w:pPr>
              <w:rPr>
                <w:rFonts w:ascii="黑体" w:eastAsia="黑体" w:hAnsi="仿宋"/>
                <w:sz w:val="24"/>
                <w:szCs w:val="24"/>
              </w:rPr>
            </w:pPr>
            <w:r>
              <w:rPr>
                <w:rFonts w:ascii="黑体" w:eastAsia="黑体" w:hAnsi="仿宋" w:hint="eastAsia"/>
                <w:sz w:val="24"/>
                <w:szCs w:val="24"/>
              </w:rPr>
              <w:t xml:space="preserve">                                             </w:t>
            </w:r>
            <w:r>
              <w:rPr>
                <w:rFonts w:ascii="黑体" w:eastAsia="黑体" w:hAnsi="仿宋" w:hint="eastAsia"/>
                <w:sz w:val="24"/>
                <w:szCs w:val="24"/>
              </w:rPr>
              <w:t>日期：</w:t>
            </w:r>
          </w:p>
        </w:tc>
      </w:tr>
    </w:tbl>
    <w:p w14:paraId="51CDA82F" w14:textId="77777777" w:rsidR="00276A62" w:rsidRDefault="006E3ECC">
      <w:pPr>
        <w:topLinePunct/>
        <w:autoSpaceDE w:val="0"/>
        <w:autoSpaceDN w:val="0"/>
        <w:adjustRightInd w:val="0"/>
        <w:snapToGrid w:val="0"/>
        <w:spacing w:line="360" w:lineRule="auto"/>
        <w:ind w:left="361" w:hangingChars="150" w:hanging="361"/>
        <w:rPr>
          <w:rFonts w:ascii="黑体" w:eastAsia="黑体" w:hAnsi="仿宋"/>
          <w:sz w:val="24"/>
          <w:szCs w:val="24"/>
        </w:rPr>
      </w:pPr>
      <w:r>
        <w:rPr>
          <w:rFonts w:ascii="黑体" w:eastAsia="黑体" w:hAnsi="仿宋" w:hint="eastAsia"/>
          <w:b/>
          <w:sz w:val="24"/>
          <w:szCs w:val="24"/>
        </w:rPr>
        <w:t>注：本表填写内容仅用于专家评选审阅，不对外公开。</w:t>
      </w:r>
    </w:p>
    <w:p w14:paraId="59BA0244" w14:textId="77777777" w:rsidR="00276A62" w:rsidRDefault="00276A62">
      <w:pPr>
        <w:ind w:firstLineChars="300" w:firstLine="723"/>
        <w:rPr>
          <w:rFonts w:ascii="黑体" w:eastAsia="黑体" w:hAnsi="仿宋"/>
          <w:b/>
          <w:sz w:val="24"/>
          <w:szCs w:val="24"/>
        </w:rPr>
      </w:pPr>
    </w:p>
    <w:sectPr w:rsidR="00276A62">
      <w:headerReference w:type="even" r:id="rId8"/>
      <w:headerReference w:type="default" r:id="rId9"/>
      <w:footerReference w:type="even" r:id="rId10"/>
      <w:footerReference w:type="default" r:id="rId11"/>
      <w:pgSz w:w="11906" w:h="16838"/>
      <w:pgMar w:top="2098" w:right="1474" w:bottom="1985" w:left="1588" w:header="1985" w:footer="1191" w:gutter="0"/>
      <w:pgNumType w:chapStyle="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C40B" w14:textId="77777777" w:rsidR="006E3ECC" w:rsidRDefault="006E3ECC">
      <w:r>
        <w:separator/>
      </w:r>
    </w:p>
  </w:endnote>
  <w:endnote w:type="continuationSeparator" w:id="0">
    <w:p w14:paraId="1EE5B58A" w14:textId="77777777" w:rsidR="006E3ECC" w:rsidRDefault="006E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4286"/>
    </w:sdtPr>
    <w:sdtEndPr>
      <w:rPr>
        <w:sz w:val="28"/>
        <w:szCs w:val="28"/>
      </w:rPr>
    </w:sdtEndPr>
    <w:sdtContent>
      <w:p w14:paraId="2CF149B8" w14:textId="77777777" w:rsidR="00276A62" w:rsidRDefault="006E3ECC">
        <w:pPr>
          <w:pStyle w:val="a7"/>
          <w:ind w:firstLineChars="200" w:firstLine="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rPr>
          <w:t>—</w:t>
        </w:r>
      </w:p>
    </w:sdtContent>
  </w:sdt>
  <w:p w14:paraId="3FA5EEFC" w14:textId="77777777" w:rsidR="00276A62" w:rsidRDefault="00276A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4287"/>
    </w:sdtPr>
    <w:sdtEndPr>
      <w:rPr>
        <w:sz w:val="28"/>
        <w:szCs w:val="28"/>
      </w:rPr>
    </w:sdtEndPr>
    <w:sdtContent>
      <w:p w14:paraId="0D379E37" w14:textId="77777777" w:rsidR="00276A62" w:rsidRDefault="006E3ECC">
        <w:pPr>
          <w:pStyle w:val="a7"/>
          <w:ind w:right="339"/>
          <w:jc w:val="cente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w:t>
        </w:r>
      </w:p>
    </w:sdtContent>
  </w:sdt>
  <w:p w14:paraId="29BD64B8" w14:textId="77777777" w:rsidR="00276A62" w:rsidRDefault="00276A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720A" w14:textId="77777777" w:rsidR="006E3ECC" w:rsidRDefault="006E3ECC">
      <w:r>
        <w:separator/>
      </w:r>
    </w:p>
  </w:footnote>
  <w:footnote w:type="continuationSeparator" w:id="0">
    <w:p w14:paraId="58F8D831" w14:textId="77777777" w:rsidR="006E3ECC" w:rsidRDefault="006E3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966D" w14:textId="77777777" w:rsidR="00276A62" w:rsidRDefault="00276A62">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9697" w14:textId="77777777" w:rsidR="00276A62" w:rsidRDefault="00276A62">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32A80"/>
    <w:multiLevelType w:val="multilevel"/>
    <w:tmpl w:val="33532A80"/>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4745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Q1YTdmYTIwYWEyZDdmMTA3ZjJkOGE3ZTUwZTk5MTcifQ=="/>
  </w:docVars>
  <w:rsids>
    <w:rsidRoot w:val="00C76785"/>
    <w:rsid w:val="000015BC"/>
    <w:rsid w:val="000053CC"/>
    <w:rsid w:val="0001119C"/>
    <w:rsid w:val="000173A9"/>
    <w:rsid w:val="00017581"/>
    <w:rsid w:val="00020340"/>
    <w:rsid w:val="00023BCC"/>
    <w:rsid w:val="00025200"/>
    <w:rsid w:val="00025CEF"/>
    <w:rsid w:val="00033838"/>
    <w:rsid w:val="00035975"/>
    <w:rsid w:val="000366F8"/>
    <w:rsid w:val="000441F0"/>
    <w:rsid w:val="00051818"/>
    <w:rsid w:val="00053975"/>
    <w:rsid w:val="00064100"/>
    <w:rsid w:val="00067F5D"/>
    <w:rsid w:val="00080FF4"/>
    <w:rsid w:val="00081389"/>
    <w:rsid w:val="00081881"/>
    <w:rsid w:val="000853DE"/>
    <w:rsid w:val="000930E6"/>
    <w:rsid w:val="00093481"/>
    <w:rsid w:val="0009522E"/>
    <w:rsid w:val="00097A57"/>
    <w:rsid w:val="000A0659"/>
    <w:rsid w:val="000A13AE"/>
    <w:rsid w:val="000B0D4D"/>
    <w:rsid w:val="000B166A"/>
    <w:rsid w:val="000B38FD"/>
    <w:rsid w:val="000B4332"/>
    <w:rsid w:val="000B631C"/>
    <w:rsid w:val="000B778C"/>
    <w:rsid w:val="000D18A2"/>
    <w:rsid w:val="000D4E98"/>
    <w:rsid w:val="000E3AA9"/>
    <w:rsid w:val="000E4510"/>
    <w:rsid w:val="000E490C"/>
    <w:rsid w:val="000E5379"/>
    <w:rsid w:val="000F1B43"/>
    <w:rsid w:val="000F55A5"/>
    <w:rsid w:val="00106E2D"/>
    <w:rsid w:val="001112E8"/>
    <w:rsid w:val="001125C2"/>
    <w:rsid w:val="00124CA2"/>
    <w:rsid w:val="00130CA3"/>
    <w:rsid w:val="00133776"/>
    <w:rsid w:val="00134892"/>
    <w:rsid w:val="00143012"/>
    <w:rsid w:val="00147729"/>
    <w:rsid w:val="00150A04"/>
    <w:rsid w:val="00163B48"/>
    <w:rsid w:val="00180C38"/>
    <w:rsid w:val="00191353"/>
    <w:rsid w:val="001917A8"/>
    <w:rsid w:val="001946F4"/>
    <w:rsid w:val="00195871"/>
    <w:rsid w:val="001A11F9"/>
    <w:rsid w:val="001A382A"/>
    <w:rsid w:val="001A3CBE"/>
    <w:rsid w:val="001A4930"/>
    <w:rsid w:val="001A5F1B"/>
    <w:rsid w:val="001B4C3C"/>
    <w:rsid w:val="001B74A0"/>
    <w:rsid w:val="001C5DE0"/>
    <w:rsid w:val="001C5E5D"/>
    <w:rsid w:val="001C5E71"/>
    <w:rsid w:val="001C6404"/>
    <w:rsid w:val="001D24A7"/>
    <w:rsid w:val="001D4BB4"/>
    <w:rsid w:val="001E5FFB"/>
    <w:rsid w:val="001F0B0A"/>
    <w:rsid w:val="001F19B2"/>
    <w:rsid w:val="001F64FC"/>
    <w:rsid w:val="001F6CC1"/>
    <w:rsid w:val="00200982"/>
    <w:rsid w:val="002029E5"/>
    <w:rsid w:val="002070FC"/>
    <w:rsid w:val="00207185"/>
    <w:rsid w:val="002101CC"/>
    <w:rsid w:val="0021121A"/>
    <w:rsid w:val="00221772"/>
    <w:rsid w:val="0022381F"/>
    <w:rsid w:val="0023059E"/>
    <w:rsid w:val="00230BD7"/>
    <w:rsid w:val="00233802"/>
    <w:rsid w:val="00233E9F"/>
    <w:rsid w:val="00235B7D"/>
    <w:rsid w:val="00237038"/>
    <w:rsid w:val="0024061A"/>
    <w:rsid w:val="00242297"/>
    <w:rsid w:val="00243A40"/>
    <w:rsid w:val="00245181"/>
    <w:rsid w:val="0024588A"/>
    <w:rsid w:val="002545AA"/>
    <w:rsid w:val="00254B09"/>
    <w:rsid w:val="00256E37"/>
    <w:rsid w:val="00262ACF"/>
    <w:rsid w:val="00270281"/>
    <w:rsid w:val="00271FDF"/>
    <w:rsid w:val="00276562"/>
    <w:rsid w:val="00276A62"/>
    <w:rsid w:val="00280949"/>
    <w:rsid w:val="00294E7E"/>
    <w:rsid w:val="00295E7B"/>
    <w:rsid w:val="002A096E"/>
    <w:rsid w:val="002A40DB"/>
    <w:rsid w:val="002A78B9"/>
    <w:rsid w:val="002B0671"/>
    <w:rsid w:val="002B1205"/>
    <w:rsid w:val="002B3840"/>
    <w:rsid w:val="002C1AA8"/>
    <w:rsid w:val="002C6ABC"/>
    <w:rsid w:val="002D28B3"/>
    <w:rsid w:val="002D3F85"/>
    <w:rsid w:val="002E1300"/>
    <w:rsid w:val="002E41E7"/>
    <w:rsid w:val="002F4A9B"/>
    <w:rsid w:val="002F7246"/>
    <w:rsid w:val="003004B4"/>
    <w:rsid w:val="00301919"/>
    <w:rsid w:val="003022D2"/>
    <w:rsid w:val="003117D7"/>
    <w:rsid w:val="00315BBB"/>
    <w:rsid w:val="003163DC"/>
    <w:rsid w:val="0031651A"/>
    <w:rsid w:val="00323442"/>
    <w:rsid w:val="00327E5D"/>
    <w:rsid w:val="003373A6"/>
    <w:rsid w:val="003411DE"/>
    <w:rsid w:val="003436CC"/>
    <w:rsid w:val="00344012"/>
    <w:rsid w:val="0034459F"/>
    <w:rsid w:val="00344D1C"/>
    <w:rsid w:val="0034534F"/>
    <w:rsid w:val="00347AAE"/>
    <w:rsid w:val="00355F36"/>
    <w:rsid w:val="00356DD6"/>
    <w:rsid w:val="00357FC5"/>
    <w:rsid w:val="003705A5"/>
    <w:rsid w:val="00370659"/>
    <w:rsid w:val="00371715"/>
    <w:rsid w:val="0037215F"/>
    <w:rsid w:val="00373C4D"/>
    <w:rsid w:val="00376261"/>
    <w:rsid w:val="0038044B"/>
    <w:rsid w:val="0038140A"/>
    <w:rsid w:val="00381F1A"/>
    <w:rsid w:val="00382917"/>
    <w:rsid w:val="00382A2C"/>
    <w:rsid w:val="003833CB"/>
    <w:rsid w:val="003858E2"/>
    <w:rsid w:val="00386162"/>
    <w:rsid w:val="00392CDB"/>
    <w:rsid w:val="003931D9"/>
    <w:rsid w:val="0039345C"/>
    <w:rsid w:val="003940CA"/>
    <w:rsid w:val="003952D6"/>
    <w:rsid w:val="003A1373"/>
    <w:rsid w:val="003A16F1"/>
    <w:rsid w:val="003A4513"/>
    <w:rsid w:val="003A5B4C"/>
    <w:rsid w:val="003A67F6"/>
    <w:rsid w:val="003B451D"/>
    <w:rsid w:val="003B5053"/>
    <w:rsid w:val="003B568E"/>
    <w:rsid w:val="003C4DB8"/>
    <w:rsid w:val="003D242B"/>
    <w:rsid w:val="003D414A"/>
    <w:rsid w:val="003E0321"/>
    <w:rsid w:val="003E1EAD"/>
    <w:rsid w:val="003F26E3"/>
    <w:rsid w:val="004001D9"/>
    <w:rsid w:val="00404E51"/>
    <w:rsid w:val="0041062E"/>
    <w:rsid w:val="00410E82"/>
    <w:rsid w:val="00422331"/>
    <w:rsid w:val="004248B8"/>
    <w:rsid w:val="00424EEA"/>
    <w:rsid w:val="0044094F"/>
    <w:rsid w:val="00444EF5"/>
    <w:rsid w:val="00445A3D"/>
    <w:rsid w:val="004575A9"/>
    <w:rsid w:val="00463461"/>
    <w:rsid w:val="00464529"/>
    <w:rsid w:val="0046728A"/>
    <w:rsid w:val="00472FD4"/>
    <w:rsid w:val="0047502A"/>
    <w:rsid w:val="00476CF0"/>
    <w:rsid w:val="00481EB0"/>
    <w:rsid w:val="00485526"/>
    <w:rsid w:val="00485540"/>
    <w:rsid w:val="00487789"/>
    <w:rsid w:val="0049596A"/>
    <w:rsid w:val="00496733"/>
    <w:rsid w:val="004A36F9"/>
    <w:rsid w:val="004A4CA2"/>
    <w:rsid w:val="004A762F"/>
    <w:rsid w:val="004B0805"/>
    <w:rsid w:val="004B2D18"/>
    <w:rsid w:val="004B5CC0"/>
    <w:rsid w:val="004B6FD4"/>
    <w:rsid w:val="004C5562"/>
    <w:rsid w:val="004C5982"/>
    <w:rsid w:val="004C5B0B"/>
    <w:rsid w:val="004C6B37"/>
    <w:rsid w:val="004D209A"/>
    <w:rsid w:val="004D4020"/>
    <w:rsid w:val="004D6197"/>
    <w:rsid w:val="004E01E3"/>
    <w:rsid w:val="004E0236"/>
    <w:rsid w:val="004F6D92"/>
    <w:rsid w:val="00501B6A"/>
    <w:rsid w:val="00505605"/>
    <w:rsid w:val="00517A3A"/>
    <w:rsid w:val="005207A9"/>
    <w:rsid w:val="00524FBA"/>
    <w:rsid w:val="0053239A"/>
    <w:rsid w:val="00532E9F"/>
    <w:rsid w:val="005377EF"/>
    <w:rsid w:val="005467C4"/>
    <w:rsid w:val="00550B29"/>
    <w:rsid w:val="005515F1"/>
    <w:rsid w:val="005525C4"/>
    <w:rsid w:val="00553D2F"/>
    <w:rsid w:val="0057119C"/>
    <w:rsid w:val="005718B2"/>
    <w:rsid w:val="005727DC"/>
    <w:rsid w:val="00573A79"/>
    <w:rsid w:val="00576431"/>
    <w:rsid w:val="0057714C"/>
    <w:rsid w:val="00583019"/>
    <w:rsid w:val="005838F3"/>
    <w:rsid w:val="00584C57"/>
    <w:rsid w:val="005869B1"/>
    <w:rsid w:val="00590D35"/>
    <w:rsid w:val="00592AAC"/>
    <w:rsid w:val="005A4A76"/>
    <w:rsid w:val="005B1216"/>
    <w:rsid w:val="005B1A32"/>
    <w:rsid w:val="005B6464"/>
    <w:rsid w:val="005B64DB"/>
    <w:rsid w:val="005C595F"/>
    <w:rsid w:val="005C71DD"/>
    <w:rsid w:val="005D5FCB"/>
    <w:rsid w:val="005D61CE"/>
    <w:rsid w:val="005E0A30"/>
    <w:rsid w:val="005E14FA"/>
    <w:rsid w:val="005E34EF"/>
    <w:rsid w:val="005E391C"/>
    <w:rsid w:val="005F1486"/>
    <w:rsid w:val="005F1D70"/>
    <w:rsid w:val="005F24F4"/>
    <w:rsid w:val="005F7E14"/>
    <w:rsid w:val="00601EFF"/>
    <w:rsid w:val="00605529"/>
    <w:rsid w:val="0060599C"/>
    <w:rsid w:val="00607AB5"/>
    <w:rsid w:val="00614DAF"/>
    <w:rsid w:val="0061795D"/>
    <w:rsid w:val="006224E9"/>
    <w:rsid w:val="006248F8"/>
    <w:rsid w:val="00626D69"/>
    <w:rsid w:val="00630113"/>
    <w:rsid w:val="00630C37"/>
    <w:rsid w:val="00633685"/>
    <w:rsid w:val="0063554F"/>
    <w:rsid w:val="00635A34"/>
    <w:rsid w:val="006409DB"/>
    <w:rsid w:val="0064310E"/>
    <w:rsid w:val="00643342"/>
    <w:rsid w:val="006449E0"/>
    <w:rsid w:val="00650D17"/>
    <w:rsid w:val="00652039"/>
    <w:rsid w:val="00665466"/>
    <w:rsid w:val="0067385C"/>
    <w:rsid w:val="00683171"/>
    <w:rsid w:val="00686739"/>
    <w:rsid w:val="00686D59"/>
    <w:rsid w:val="0069022D"/>
    <w:rsid w:val="00695772"/>
    <w:rsid w:val="00696281"/>
    <w:rsid w:val="006A7D9F"/>
    <w:rsid w:val="006B0B0D"/>
    <w:rsid w:val="006B0DB5"/>
    <w:rsid w:val="006B4446"/>
    <w:rsid w:val="006B5A05"/>
    <w:rsid w:val="006B7DE7"/>
    <w:rsid w:val="006C515C"/>
    <w:rsid w:val="006C5F53"/>
    <w:rsid w:val="006C6A4D"/>
    <w:rsid w:val="006D6F91"/>
    <w:rsid w:val="006D791B"/>
    <w:rsid w:val="006D7CBF"/>
    <w:rsid w:val="006E2ED6"/>
    <w:rsid w:val="006E3ECC"/>
    <w:rsid w:val="006E5A73"/>
    <w:rsid w:val="006E6C33"/>
    <w:rsid w:val="006F0A89"/>
    <w:rsid w:val="006F461F"/>
    <w:rsid w:val="006F5CED"/>
    <w:rsid w:val="0070048C"/>
    <w:rsid w:val="0070092B"/>
    <w:rsid w:val="00701CB8"/>
    <w:rsid w:val="007046A0"/>
    <w:rsid w:val="00706F47"/>
    <w:rsid w:val="0070782F"/>
    <w:rsid w:val="00714E64"/>
    <w:rsid w:val="00714F24"/>
    <w:rsid w:val="0071791F"/>
    <w:rsid w:val="00717E14"/>
    <w:rsid w:val="00723254"/>
    <w:rsid w:val="00723641"/>
    <w:rsid w:val="007256E5"/>
    <w:rsid w:val="00726474"/>
    <w:rsid w:val="00727B12"/>
    <w:rsid w:val="007411B4"/>
    <w:rsid w:val="00741F0F"/>
    <w:rsid w:val="00742620"/>
    <w:rsid w:val="00742AFA"/>
    <w:rsid w:val="007453AB"/>
    <w:rsid w:val="007467B7"/>
    <w:rsid w:val="00750EEA"/>
    <w:rsid w:val="0075227E"/>
    <w:rsid w:val="00754F77"/>
    <w:rsid w:val="007578CD"/>
    <w:rsid w:val="00757D7E"/>
    <w:rsid w:val="00760B3D"/>
    <w:rsid w:val="00762793"/>
    <w:rsid w:val="007638EB"/>
    <w:rsid w:val="00764E25"/>
    <w:rsid w:val="00765321"/>
    <w:rsid w:val="00766736"/>
    <w:rsid w:val="00771D2A"/>
    <w:rsid w:val="00774F14"/>
    <w:rsid w:val="007750BE"/>
    <w:rsid w:val="00781D5E"/>
    <w:rsid w:val="00782415"/>
    <w:rsid w:val="00785488"/>
    <w:rsid w:val="00790171"/>
    <w:rsid w:val="007940E7"/>
    <w:rsid w:val="007951BC"/>
    <w:rsid w:val="00795DEA"/>
    <w:rsid w:val="007A12CC"/>
    <w:rsid w:val="007A6502"/>
    <w:rsid w:val="007B24A4"/>
    <w:rsid w:val="007B2BCA"/>
    <w:rsid w:val="007C57BD"/>
    <w:rsid w:val="007D01E5"/>
    <w:rsid w:val="007D1C79"/>
    <w:rsid w:val="007D4B92"/>
    <w:rsid w:val="007D50DF"/>
    <w:rsid w:val="007D5E3D"/>
    <w:rsid w:val="007E5A01"/>
    <w:rsid w:val="007F0443"/>
    <w:rsid w:val="0080178A"/>
    <w:rsid w:val="0081000F"/>
    <w:rsid w:val="008104AF"/>
    <w:rsid w:val="0081470B"/>
    <w:rsid w:val="00823F61"/>
    <w:rsid w:val="00830F72"/>
    <w:rsid w:val="00831B48"/>
    <w:rsid w:val="00837FBC"/>
    <w:rsid w:val="008427C2"/>
    <w:rsid w:val="008453DF"/>
    <w:rsid w:val="00846A45"/>
    <w:rsid w:val="00847D9F"/>
    <w:rsid w:val="00860690"/>
    <w:rsid w:val="008630FD"/>
    <w:rsid w:val="00863283"/>
    <w:rsid w:val="00863DA9"/>
    <w:rsid w:val="00863EA0"/>
    <w:rsid w:val="00866E89"/>
    <w:rsid w:val="008703E1"/>
    <w:rsid w:val="008712A5"/>
    <w:rsid w:val="00872FD1"/>
    <w:rsid w:val="008739D3"/>
    <w:rsid w:val="00884DBE"/>
    <w:rsid w:val="008864BE"/>
    <w:rsid w:val="00887AE3"/>
    <w:rsid w:val="00892669"/>
    <w:rsid w:val="0089503F"/>
    <w:rsid w:val="008959D3"/>
    <w:rsid w:val="00897C72"/>
    <w:rsid w:val="008A157F"/>
    <w:rsid w:val="008A224C"/>
    <w:rsid w:val="008B1A1D"/>
    <w:rsid w:val="008B23EC"/>
    <w:rsid w:val="008B40CA"/>
    <w:rsid w:val="008B44CF"/>
    <w:rsid w:val="008C288E"/>
    <w:rsid w:val="008C4FF3"/>
    <w:rsid w:val="008C6F04"/>
    <w:rsid w:val="008C70AD"/>
    <w:rsid w:val="008D0950"/>
    <w:rsid w:val="008D3385"/>
    <w:rsid w:val="008E0397"/>
    <w:rsid w:val="008E0F35"/>
    <w:rsid w:val="008E338A"/>
    <w:rsid w:val="008E4BD5"/>
    <w:rsid w:val="008E4ED0"/>
    <w:rsid w:val="008F111D"/>
    <w:rsid w:val="008F7BDC"/>
    <w:rsid w:val="00900C48"/>
    <w:rsid w:val="00911BB0"/>
    <w:rsid w:val="00913861"/>
    <w:rsid w:val="00925F04"/>
    <w:rsid w:val="00933879"/>
    <w:rsid w:val="009346F4"/>
    <w:rsid w:val="00936C05"/>
    <w:rsid w:val="00937571"/>
    <w:rsid w:val="009377F6"/>
    <w:rsid w:val="00946AC0"/>
    <w:rsid w:val="00950751"/>
    <w:rsid w:val="009508FB"/>
    <w:rsid w:val="00952EB8"/>
    <w:rsid w:val="00954A3C"/>
    <w:rsid w:val="00954D99"/>
    <w:rsid w:val="00954F59"/>
    <w:rsid w:val="0095567B"/>
    <w:rsid w:val="00956BDA"/>
    <w:rsid w:val="00957261"/>
    <w:rsid w:val="00957728"/>
    <w:rsid w:val="00971127"/>
    <w:rsid w:val="009733A8"/>
    <w:rsid w:val="00974F3E"/>
    <w:rsid w:val="0098174A"/>
    <w:rsid w:val="00982FF6"/>
    <w:rsid w:val="00993030"/>
    <w:rsid w:val="009954FF"/>
    <w:rsid w:val="00996470"/>
    <w:rsid w:val="009A25CE"/>
    <w:rsid w:val="009A704F"/>
    <w:rsid w:val="009B3CD2"/>
    <w:rsid w:val="009B5FFA"/>
    <w:rsid w:val="009C04C8"/>
    <w:rsid w:val="009C1A20"/>
    <w:rsid w:val="009C677C"/>
    <w:rsid w:val="009C6FDB"/>
    <w:rsid w:val="009D0341"/>
    <w:rsid w:val="009D3A1B"/>
    <w:rsid w:val="009E20CE"/>
    <w:rsid w:val="009E334E"/>
    <w:rsid w:val="009E4751"/>
    <w:rsid w:val="009F120D"/>
    <w:rsid w:val="009F165B"/>
    <w:rsid w:val="009F22E8"/>
    <w:rsid w:val="009F5547"/>
    <w:rsid w:val="00A05084"/>
    <w:rsid w:val="00A11947"/>
    <w:rsid w:val="00A22FFA"/>
    <w:rsid w:val="00A27C18"/>
    <w:rsid w:val="00A31016"/>
    <w:rsid w:val="00A331B8"/>
    <w:rsid w:val="00A3356D"/>
    <w:rsid w:val="00A457FF"/>
    <w:rsid w:val="00A526D1"/>
    <w:rsid w:val="00A52BA2"/>
    <w:rsid w:val="00A52D77"/>
    <w:rsid w:val="00A64AEE"/>
    <w:rsid w:val="00A70539"/>
    <w:rsid w:val="00A72D6B"/>
    <w:rsid w:val="00A7416F"/>
    <w:rsid w:val="00A74ED3"/>
    <w:rsid w:val="00A84D55"/>
    <w:rsid w:val="00A85155"/>
    <w:rsid w:val="00A85D76"/>
    <w:rsid w:val="00A87FF6"/>
    <w:rsid w:val="00AA31C5"/>
    <w:rsid w:val="00AA363B"/>
    <w:rsid w:val="00AA4C64"/>
    <w:rsid w:val="00AB2B5E"/>
    <w:rsid w:val="00AB2DE7"/>
    <w:rsid w:val="00AB30B8"/>
    <w:rsid w:val="00AB44ED"/>
    <w:rsid w:val="00AC10F2"/>
    <w:rsid w:val="00AC3B1D"/>
    <w:rsid w:val="00AC4140"/>
    <w:rsid w:val="00AC6926"/>
    <w:rsid w:val="00AD3DED"/>
    <w:rsid w:val="00AD3F41"/>
    <w:rsid w:val="00AD4F9A"/>
    <w:rsid w:val="00AD6616"/>
    <w:rsid w:val="00AD6A6E"/>
    <w:rsid w:val="00AE5246"/>
    <w:rsid w:val="00AE684D"/>
    <w:rsid w:val="00AF3BB9"/>
    <w:rsid w:val="00AF4977"/>
    <w:rsid w:val="00AF5F38"/>
    <w:rsid w:val="00AF6444"/>
    <w:rsid w:val="00B02AC1"/>
    <w:rsid w:val="00B07E98"/>
    <w:rsid w:val="00B10C03"/>
    <w:rsid w:val="00B11C4E"/>
    <w:rsid w:val="00B15D6D"/>
    <w:rsid w:val="00B16639"/>
    <w:rsid w:val="00B175CC"/>
    <w:rsid w:val="00B22085"/>
    <w:rsid w:val="00B24A37"/>
    <w:rsid w:val="00B30381"/>
    <w:rsid w:val="00B30E7F"/>
    <w:rsid w:val="00B376A8"/>
    <w:rsid w:val="00B40538"/>
    <w:rsid w:val="00B43080"/>
    <w:rsid w:val="00B4321D"/>
    <w:rsid w:val="00B4789F"/>
    <w:rsid w:val="00B51AFE"/>
    <w:rsid w:val="00B53A18"/>
    <w:rsid w:val="00B546D8"/>
    <w:rsid w:val="00B54F44"/>
    <w:rsid w:val="00B6367A"/>
    <w:rsid w:val="00B71420"/>
    <w:rsid w:val="00B71A16"/>
    <w:rsid w:val="00B728E4"/>
    <w:rsid w:val="00B73656"/>
    <w:rsid w:val="00B7556D"/>
    <w:rsid w:val="00B75E49"/>
    <w:rsid w:val="00B77911"/>
    <w:rsid w:val="00B80E3B"/>
    <w:rsid w:val="00B8641B"/>
    <w:rsid w:val="00B92F31"/>
    <w:rsid w:val="00B931ED"/>
    <w:rsid w:val="00BA0150"/>
    <w:rsid w:val="00BA5C78"/>
    <w:rsid w:val="00BA5E4E"/>
    <w:rsid w:val="00BA711D"/>
    <w:rsid w:val="00BB45FD"/>
    <w:rsid w:val="00BB69B9"/>
    <w:rsid w:val="00BC298B"/>
    <w:rsid w:val="00BD65E0"/>
    <w:rsid w:val="00BE139F"/>
    <w:rsid w:val="00BE16D2"/>
    <w:rsid w:val="00BE656C"/>
    <w:rsid w:val="00BF4618"/>
    <w:rsid w:val="00BF56DA"/>
    <w:rsid w:val="00BF5B75"/>
    <w:rsid w:val="00BF5D5A"/>
    <w:rsid w:val="00BF7C92"/>
    <w:rsid w:val="00C04152"/>
    <w:rsid w:val="00C0748B"/>
    <w:rsid w:val="00C105A7"/>
    <w:rsid w:val="00C11893"/>
    <w:rsid w:val="00C12AE8"/>
    <w:rsid w:val="00C14FD1"/>
    <w:rsid w:val="00C165A7"/>
    <w:rsid w:val="00C20686"/>
    <w:rsid w:val="00C22479"/>
    <w:rsid w:val="00C23CBA"/>
    <w:rsid w:val="00C2602E"/>
    <w:rsid w:val="00C3468B"/>
    <w:rsid w:val="00C37EFF"/>
    <w:rsid w:val="00C429E6"/>
    <w:rsid w:val="00C42D4C"/>
    <w:rsid w:val="00C460FC"/>
    <w:rsid w:val="00C47A1B"/>
    <w:rsid w:val="00C62865"/>
    <w:rsid w:val="00C70767"/>
    <w:rsid w:val="00C70F85"/>
    <w:rsid w:val="00C75E76"/>
    <w:rsid w:val="00C76785"/>
    <w:rsid w:val="00C9190F"/>
    <w:rsid w:val="00CA261C"/>
    <w:rsid w:val="00CA4EE0"/>
    <w:rsid w:val="00CB000A"/>
    <w:rsid w:val="00CB011E"/>
    <w:rsid w:val="00CB29B8"/>
    <w:rsid w:val="00CB41AC"/>
    <w:rsid w:val="00CB46BF"/>
    <w:rsid w:val="00CB536E"/>
    <w:rsid w:val="00CB5465"/>
    <w:rsid w:val="00CC6D19"/>
    <w:rsid w:val="00CD0B7C"/>
    <w:rsid w:val="00CD20C4"/>
    <w:rsid w:val="00CE2FA1"/>
    <w:rsid w:val="00CE7C39"/>
    <w:rsid w:val="00CF115C"/>
    <w:rsid w:val="00CF3EDD"/>
    <w:rsid w:val="00CF5129"/>
    <w:rsid w:val="00CF5E33"/>
    <w:rsid w:val="00D21C25"/>
    <w:rsid w:val="00D2597C"/>
    <w:rsid w:val="00D25E3D"/>
    <w:rsid w:val="00D26737"/>
    <w:rsid w:val="00D3015B"/>
    <w:rsid w:val="00D30B01"/>
    <w:rsid w:val="00D357A1"/>
    <w:rsid w:val="00D406D6"/>
    <w:rsid w:val="00D41EF1"/>
    <w:rsid w:val="00D421C9"/>
    <w:rsid w:val="00D432E9"/>
    <w:rsid w:val="00D45836"/>
    <w:rsid w:val="00D4734D"/>
    <w:rsid w:val="00D52BEB"/>
    <w:rsid w:val="00D63566"/>
    <w:rsid w:val="00D6364A"/>
    <w:rsid w:val="00D64008"/>
    <w:rsid w:val="00D66D83"/>
    <w:rsid w:val="00D71C2E"/>
    <w:rsid w:val="00D74021"/>
    <w:rsid w:val="00D75DD5"/>
    <w:rsid w:val="00D936EA"/>
    <w:rsid w:val="00D93DFB"/>
    <w:rsid w:val="00D97046"/>
    <w:rsid w:val="00DA0FE2"/>
    <w:rsid w:val="00DA24F5"/>
    <w:rsid w:val="00DA4AC6"/>
    <w:rsid w:val="00DA588E"/>
    <w:rsid w:val="00DA712B"/>
    <w:rsid w:val="00DA7D18"/>
    <w:rsid w:val="00DB2D3E"/>
    <w:rsid w:val="00DB35EE"/>
    <w:rsid w:val="00DC17EB"/>
    <w:rsid w:val="00DC3657"/>
    <w:rsid w:val="00DD09A4"/>
    <w:rsid w:val="00DD0EA0"/>
    <w:rsid w:val="00DD3285"/>
    <w:rsid w:val="00DD5153"/>
    <w:rsid w:val="00DD5846"/>
    <w:rsid w:val="00DE6AF2"/>
    <w:rsid w:val="00DF4E2A"/>
    <w:rsid w:val="00E024A5"/>
    <w:rsid w:val="00E05C6C"/>
    <w:rsid w:val="00E120A4"/>
    <w:rsid w:val="00E14BCB"/>
    <w:rsid w:val="00E170D6"/>
    <w:rsid w:val="00E1738C"/>
    <w:rsid w:val="00E23C4D"/>
    <w:rsid w:val="00E261EC"/>
    <w:rsid w:val="00E26B7A"/>
    <w:rsid w:val="00E305C1"/>
    <w:rsid w:val="00E31A58"/>
    <w:rsid w:val="00E3627B"/>
    <w:rsid w:val="00E40746"/>
    <w:rsid w:val="00E42C67"/>
    <w:rsid w:val="00E42F06"/>
    <w:rsid w:val="00E45C02"/>
    <w:rsid w:val="00E50BF5"/>
    <w:rsid w:val="00E51018"/>
    <w:rsid w:val="00E52937"/>
    <w:rsid w:val="00E52DBE"/>
    <w:rsid w:val="00E53ECA"/>
    <w:rsid w:val="00E55183"/>
    <w:rsid w:val="00E64594"/>
    <w:rsid w:val="00E65C05"/>
    <w:rsid w:val="00E65EE1"/>
    <w:rsid w:val="00E70DF3"/>
    <w:rsid w:val="00E767CC"/>
    <w:rsid w:val="00E8207F"/>
    <w:rsid w:val="00E843F3"/>
    <w:rsid w:val="00E92B0D"/>
    <w:rsid w:val="00E92D63"/>
    <w:rsid w:val="00E954B0"/>
    <w:rsid w:val="00EA0FF1"/>
    <w:rsid w:val="00EA2770"/>
    <w:rsid w:val="00EA6EFA"/>
    <w:rsid w:val="00EA7B0D"/>
    <w:rsid w:val="00EB09C6"/>
    <w:rsid w:val="00EB10DC"/>
    <w:rsid w:val="00EB1DA2"/>
    <w:rsid w:val="00EC0B65"/>
    <w:rsid w:val="00ED302D"/>
    <w:rsid w:val="00ED3E50"/>
    <w:rsid w:val="00ED50CB"/>
    <w:rsid w:val="00ED7CE2"/>
    <w:rsid w:val="00EE52C2"/>
    <w:rsid w:val="00EE6596"/>
    <w:rsid w:val="00EF15C8"/>
    <w:rsid w:val="00EF36C8"/>
    <w:rsid w:val="00EF3C98"/>
    <w:rsid w:val="00EF410B"/>
    <w:rsid w:val="00EF54CD"/>
    <w:rsid w:val="00EF6939"/>
    <w:rsid w:val="00F02204"/>
    <w:rsid w:val="00F04121"/>
    <w:rsid w:val="00F07184"/>
    <w:rsid w:val="00F11BD8"/>
    <w:rsid w:val="00F1474C"/>
    <w:rsid w:val="00F211CF"/>
    <w:rsid w:val="00F24245"/>
    <w:rsid w:val="00F26810"/>
    <w:rsid w:val="00F314B3"/>
    <w:rsid w:val="00F3250A"/>
    <w:rsid w:val="00F32A5E"/>
    <w:rsid w:val="00F41A7E"/>
    <w:rsid w:val="00F42F21"/>
    <w:rsid w:val="00F43B3F"/>
    <w:rsid w:val="00F63A0F"/>
    <w:rsid w:val="00F66187"/>
    <w:rsid w:val="00F77F24"/>
    <w:rsid w:val="00F84FC4"/>
    <w:rsid w:val="00F85009"/>
    <w:rsid w:val="00F856AA"/>
    <w:rsid w:val="00F86021"/>
    <w:rsid w:val="00F86307"/>
    <w:rsid w:val="00F91174"/>
    <w:rsid w:val="00F92982"/>
    <w:rsid w:val="00F93102"/>
    <w:rsid w:val="00F9407B"/>
    <w:rsid w:val="00FA199C"/>
    <w:rsid w:val="00FA302A"/>
    <w:rsid w:val="00FA3B11"/>
    <w:rsid w:val="00FB31E2"/>
    <w:rsid w:val="00FB46EF"/>
    <w:rsid w:val="00FB473A"/>
    <w:rsid w:val="00FC06D7"/>
    <w:rsid w:val="00FC5750"/>
    <w:rsid w:val="00FC6E75"/>
    <w:rsid w:val="00FD06BA"/>
    <w:rsid w:val="00FD0A58"/>
    <w:rsid w:val="00FE127B"/>
    <w:rsid w:val="00FE269E"/>
    <w:rsid w:val="00FE3478"/>
    <w:rsid w:val="00FE6F11"/>
    <w:rsid w:val="00FF1C4F"/>
    <w:rsid w:val="00FF1DD2"/>
    <w:rsid w:val="00FF32DC"/>
    <w:rsid w:val="00FF48EB"/>
    <w:rsid w:val="00FF6A29"/>
    <w:rsid w:val="00FF7B0E"/>
    <w:rsid w:val="47A977C3"/>
    <w:rsid w:val="485628DB"/>
    <w:rsid w:val="4ACB1E82"/>
    <w:rsid w:val="4F5B69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B088"/>
  <w15:docId w15:val="{99974455-A506-4C58-BCCB-B037027D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1">
    <w:name w:val="heading 1"/>
    <w:basedOn w:val="a"/>
    <w:next w:val="a"/>
    <w:link w:val="10"/>
    <w:uiPriority w:val="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2">
    <w:name w:val="Body Text Indent 2"/>
    <w:basedOn w:val="a"/>
    <w:link w:val="20"/>
    <w:qFormat/>
    <w:pPr>
      <w:spacing w:line="360" w:lineRule="auto"/>
      <w:ind w:leftChars="93" w:left="197" w:hanging="2"/>
    </w:pPr>
    <w:rPr>
      <w:rFonts w:eastAsia="宋体"/>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仿宋_GB2312"/>
      <w:kern w:val="0"/>
      <w:sz w:val="20"/>
      <w:szCs w:val="20"/>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color w:val="000000"/>
      <w:kern w:val="0"/>
      <w:sz w:val="24"/>
      <w:szCs w:val="24"/>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qFormat/>
    <w:rPr>
      <w:rFonts w:cs="Times New Roman"/>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仿宋_GB2312" w:hAnsi="Times New Roman" w:cs="Times New Roman"/>
      <w:sz w:val="18"/>
      <w:szCs w:val="18"/>
    </w:rPr>
  </w:style>
  <w:style w:type="paragraph" w:styleId="ae">
    <w:name w:val="List Paragraph"/>
    <w:basedOn w:val="a"/>
    <w:uiPriority w:val="34"/>
    <w:qFormat/>
    <w:pPr>
      <w:ind w:firstLineChars="200" w:firstLine="420"/>
    </w:pPr>
  </w:style>
  <w:style w:type="paragraph" w:styleId="af">
    <w:name w:val="No Spacing"/>
    <w:uiPriority w:val="1"/>
    <w:qFormat/>
    <w:pPr>
      <w:widowControl w:val="0"/>
      <w:jc w:val="both"/>
    </w:pPr>
    <w:rPr>
      <w:rFonts w:ascii="Times New Roman" w:eastAsia="仿宋_GB2312" w:hAnsi="Times New Roman" w:cs="Times New Roman"/>
      <w:kern w:val="2"/>
      <w:sz w:val="32"/>
      <w:szCs w:val="32"/>
    </w:rPr>
  </w:style>
  <w:style w:type="character" w:customStyle="1" w:styleId="a4">
    <w:name w:val="日期 字符"/>
    <w:basedOn w:val="a0"/>
    <w:link w:val="a3"/>
    <w:uiPriority w:val="99"/>
    <w:semiHidden/>
    <w:qFormat/>
    <w:rPr>
      <w:rFonts w:ascii="Times New Roman" w:eastAsia="仿宋_GB2312" w:hAnsi="Times New Roman" w:cs="Times New Roman"/>
      <w:sz w:val="32"/>
      <w:szCs w:val="32"/>
    </w:rPr>
  </w:style>
  <w:style w:type="paragraph" w:customStyle="1" w:styleId="p0">
    <w:name w:val="p0"/>
    <w:basedOn w:val="a"/>
    <w:qFormat/>
    <w:pPr>
      <w:widowControl/>
    </w:pPr>
    <w:rPr>
      <w:rFonts w:eastAsia="宋体"/>
      <w:kern w:val="0"/>
      <w:sz w:val="21"/>
      <w:szCs w:val="21"/>
    </w:rPr>
  </w:style>
  <w:style w:type="paragraph" w:customStyle="1" w:styleId="11">
    <w:name w:val="列出段落1"/>
    <w:basedOn w:val="a"/>
    <w:uiPriority w:val="99"/>
    <w:qFormat/>
    <w:pPr>
      <w:ind w:firstLineChars="200" w:firstLine="420"/>
    </w:pPr>
  </w:style>
  <w:style w:type="character" w:customStyle="1" w:styleId="20">
    <w:name w:val="正文文本缩进 2 字符"/>
    <w:basedOn w:val="a0"/>
    <w:link w:val="2"/>
    <w:uiPriority w:val="99"/>
    <w:qFormat/>
    <w:rPr>
      <w:rFonts w:ascii="Times New Roman" w:eastAsia="宋体" w:hAnsi="Times New Roman" w:cs="Times New Roman"/>
      <w:sz w:val="24"/>
      <w:szCs w:val="24"/>
    </w:rPr>
  </w:style>
  <w:style w:type="character" w:customStyle="1" w:styleId="style11">
    <w:name w:val="style11"/>
    <w:basedOn w:val="a0"/>
    <w:qFormat/>
    <w:rPr>
      <w:rFonts w:cs="Times New Roman"/>
    </w:rPr>
  </w:style>
  <w:style w:type="paragraph" w:customStyle="1" w:styleId="default">
    <w:name w:val="default"/>
    <w:basedOn w:val="a"/>
    <w:uiPriority w:val="99"/>
    <w:qFormat/>
    <w:pPr>
      <w:widowControl/>
      <w:autoSpaceDE w:val="0"/>
      <w:autoSpaceDN w:val="0"/>
      <w:jc w:val="left"/>
    </w:pPr>
    <w:rPr>
      <w:rFonts w:ascii="宋体" w:eastAsia="宋体" w:hAnsi="宋体" w:cs="宋体"/>
      <w:color w:val="000000"/>
      <w:kern w:val="0"/>
      <w:sz w:val="24"/>
      <w:szCs w:val="24"/>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pple-style-span">
    <w:name w:val="apple-style-span"/>
    <w:basedOn w:val="a0"/>
    <w:uiPriority w:val="99"/>
    <w:qFormat/>
  </w:style>
  <w:style w:type="paragraph" w:customStyle="1" w:styleId="Default0">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HTML0">
    <w:name w:val="HTML 预设格式 字符"/>
    <w:basedOn w:val="a0"/>
    <w:link w:val="HTML"/>
    <w:qFormat/>
    <w:rPr>
      <w:rFonts w:ascii="Arial Unicode MS" w:eastAsia="Arial Unicode MS" w:hAnsi="Arial Unicode MS" w:cs="仿宋_GB23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1B73-1520-420D-89F5-3013F5D4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222</Words>
  <Characters>1270</Characters>
  <Application>Microsoft Office Word</Application>
  <DocSecurity>0</DocSecurity>
  <Lines>10</Lines>
  <Paragraphs>2</Paragraphs>
  <ScaleCrop>false</ScaleCrop>
  <Company>csip</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csip</dc:creator>
  <cp:lastModifiedBy>admin</cp:lastModifiedBy>
  <cp:revision>7</cp:revision>
  <cp:lastPrinted>2015-07-29T08:43:00Z</cp:lastPrinted>
  <dcterms:created xsi:type="dcterms:W3CDTF">2021-07-18T12:48:00Z</dcterms:created>
  <dcterms:modified xsi:type="dcterms:W3CDTF">2022-06-08T06:20:00Z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2CB0D1F30BEE4C9CB7C4431D7F2561AC</vt:lpwstr>
  </property>
</Properties>
</file>