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eastAsia="黑体"/>
        </w:rPr>
      </w:pPr>
      <w:r>
        <w:rPr>
          <w:rFonts w:hint="eastAsia" w:eastAsia="黑体"/>
        </w:rPr>
        <w:t>附件3</w:t>
      </w:r>
    </w:p>
    <w:p>
      <w:pPr>
        <w:widowControl/>
        <w:rPr>
          <w:rFonts w:hint="eastAsia" w:eastAsia="黑体"/>
        </w:rPr>
      </w:pPr>
    </w:p>
    <w:p>
      <w:pPr>
        <w:widowControl/>
        <w:spacing w:line="600" w:lineRule="exact"/>
        <w:jc w:val="center"/>
        <w:rPr>
          <w:rFonts w:hint="eastAsia" w:eastAsia="方正小标宋简体"/>
          <w:sz w:val="44"/>
          <w:lang w:val="zh-CN"/>
        </w:rPr>
      </w:pPr>
      <w:r>
        <w:rPr>
          <w:rFonts w:hint="eastAsia" w:eastAsia="方正小标宋简体"/>
          <w:sz w:val="44"/>
        </w:rPr>
        <w:t>2017年产销对接活动</w:t>
      </w:r>
      <w:r>
        <w:rPr>
          <w:rFonts w:hint="eastAsia" w:eastAsia="方正小标宋简体"/>
          <w:sz w:val="44"/>
          <w:lang w:val="zh-CN"/>
        </w:rPr>
        <w:t>申报指南</w:t>
      </w:r>
    </w:p>
    <w:p>
      <w:pPr>
        <w:ind w:firstLine="632" w:firstLineChars="200"/>
        <w:rPr>
          <w:rFonts w:hint="eastAsia"/>
        </w:rPr>
      </w:pPr>
    </w:p>
    <w:p>
      <w:pPr>
        <w:ind w:firstLine="632" w:firstLineChars="200"/>
        <w:rPr>
          <w:rFonts w:hint="eastAsia"/>
        </w:rPr>
      </w:pPr>
      <w:r>
        <w:rPr>
          <w:rFonts w:hint="eastAsia"/>
        </w:rPr>
        <w:t>按照《陕西省人民政府关于印发工业稳增长促投资21条措施的通知》（陕政发〔2016〕</w:t>
      </w:r>
      <w:bookmarkStart w:id="0" w:name="_GoBack"/>
      <w:bookmarkEnd w:id="0"/>
      <w:r>
        <w:rPr>
          <w:rFonts w:hint="eastAsia"/>
        </w:rPr>
        <w:t>36号）要求，加大工业品产销对接力度，积极拓展省内外市场，促进我省工业品销售。为推动我省产销对接工作顺利开展，特制定本申报指南。</w:t>
      </w:r>
    </w:p>
    <w:p>
      <w:pPr>
        <w:ind w:firstLine="632" w:firstLineChars="200"/>
        <w:rPr>
          <w:rFonts w:hint="eastAsia" w:eastAsia="黑体"/>
        </w:rPr>
      </w:pPr>
      <w:r>
        <w:rPr>
          <w:rFonts w:hint="eastAsia" w:eastAsia="黑体"/>
        </w:rPr>
        <w:t>一、申报范围</w:t>
      </w:r>
    </w:p>
    <w:p>
      <w:pPr>
        <w:ind w:firstLine="632" w:firstLineChars="200"/>
        <w:rPr>
          <w:rFonts w:hint="eastAsia"/>
        </w:rPr>
      </w:pPr>
      <w:r>
        <w:rPr>
          <w:rFonts w:hint="eastAsia"/>
        </w:rPr>
        <w:t>对2017年各市（区）工信主管部门、行业协会、重点企业围绕重点产业链、重点行业、重点产品组织开展的产销对接活动进行补贴。</w:t>
      </w:r>
    </w:p>
    <w:p>
      <w:pPr>
        <w:ind w:firstLine="632" w:firstLineChars="200"/>
        <w:rPr>
          <w:rFonts w:hint="eastAsia" w:eastAsia="黑体"/>
        </w:rPr>
      </w:pPr>
      <w:r>
        <w:rPr>
          <w:rFonts w:hint="eastAsia" w:eastAsia="黑体"/>
        </w:rPr>
        <w:t>二、申报标准和用途</w:t>
      </w:r>
    </w:p>
    <w:p>
      <w:pPr>
        <w:ind w:firstLine="632" w:firstLineChars="200"/>
        <w:rPr>
          <w:rFonts w:hint="eastAsia" w:eastAsia="楷体_GB2312"/>
          <w:b/>
        </w:rPr>
      </w:pPr>
      <w:r>
        <w:rPr>
          <w:rFonts w:hint="eastAsia" w:eastAsia="楷体_GB2312"/>
          <w:b/>
        </w:rPr>
        <w:t>（一）市区工信部门、行业协会组织的活动</w:t>
      </w:r>
    </w:p>
    <w:p>
      <w:pPr>
        <w:ind w:firstLine="632" w:firstLineChars="200"/>
        <w:rPr>
          <w:rFonts w:hint="eastAsia"/>
        </w:rPr>
      </w:pPr>
      <w:r>
        <w:rPr>
          <w:rFonts w:hint="eastAsia"/>
        </w:rPr>
        <w:t>1．省内活动，组织参加企业在30户以上的，补贴15万元；不足30户的补贴10万元；</w:t>
      </w:r>
    </w:p>
    <w:p>
      <w:pPr>
        <w:ind w:firstLine="632" w:firstLineChars="200"/>
        <w:rPr>
          <w:rFonts w:hint="eastAsia"/>
        </w:rPr>
      </w:pPr>
      <w:r>
        <w:rPr>
          <w:rFonts w:hint="eastAsia"/>
        </w:rPr>
        <w:t>2．省外活动，组织参加企业在30户以上的，补贴20万元；不足30户的补贴15万元。</w:t>
      </w:r>
    </w:p>
    <w:p>
      <w:pPr>
        <w:ind w:firstLine="632" w:firstLineChars="200"/>
        <w:rPr>
          <w:rFonts w:hint="eastAsia" w:eastAsia="楷体_GB2312"/>
          <w:b/>
        </w:rPr>
      </w:pPr>
      <w:r>
        <w:rPr>
          <w:rFonts w:hint="eastAsia" w:eastAsia="楷体_GB2312"/>
          <w:b/>
        </w:rPr>
        <w:t>（二）重点企业举办的活动</w:t>
      </w:r>
    </w:p>
    <w:p>
      <w:pPr>
        <w:ind w:firstLine="632" w:firstLineChars="200"/>
        <w:rPr>
          <w:rFonts w:hint="eastAsia"/>
        </w:rPr>
      </w:pPr>
      <w:r>
        <w:rPr>
          <w:rFonts w:hint="eastAsia"/>
        </w:rPr>
        <w:t>1．省内活动，组织参加企业在30户以上的，补贴10万元；不足30户的补贴5万元；</w:t>
      </w:r>
    </w:p>
    <w:p>
      <w:pPr>
        <w:ind w:firstLine="632" w:firstLineChars="200"/>
        <w:rPr>
          <w:rFonts w:hint="eastAsia"/>
        </w:rPr>
      </w:pPr>
      <w:r>
        <w:rPr>
          <w:rFonts w:hint="eastAsia"/>
        </w:rPr>
        <w:t>2．省外活动，组织参加企业在30户以上的，补贴15万元；不足30户的补贴10万元；</w:t>
      </w:r>
    </w:p>
    <w:p>
      <w:pPr>
        <w:ind w:firstLine="632" w:firstLineChars="200"/>
        <w:rPr>
          <w:rFonts w:hint="eastAsia"/>
        </w:rPr>
      </w:pPr>
      <w:r>
        <w:rPr>
          <w:rFonts w:hint="eastAsia"/>
        </w:rPr>
        <w:t>3．补贴费用主要用于举办活动所需的场地租赁、会场布置、资料编印、活动宣传等。</w:t>
      </w:r>
    </w:p>
    <w:p>
      <w:pPr>
        <w:ind w:firstLine="632" w:firstLineChars="200"/>
        <w:rPr>
          <w:rFonts w:hint="eastAsia" w:eastAsia="黑体"/>
        </w:rPr>
      </w:pPr>
      <w:r>
        <w:rPr>
          <w:rFonts w:hint="eastAsia" w:eastAsia="黑体"/>
        </w:rPr>
        <w:t>三、申报程序</w:t>
      </w:r>
    </w:p>
    <w:p>
      <w:pPr>
        <w:ind w:firstLine="656" w:firstLineChars="200"/>
        <w:rPr>
          <w:rFonts w:hint="eastAsia"/>
          <w:spacing w:val="6"/>
        </w:rPr>
      </w:pPr>
      <w:r>
        <w:rPr>
          <w:rFonts w:hint="eastAsia"/>
          <w:spacing w:val="6"/>
        </w:rPr>
        <w:t>各市（区）工信和财政部门负责本地区内符合条件的部门、企业和行业协会的征集和审核工作。申报单位在省财政厅网站“陕西省财政专项资金项目库管理系统”进行网上申报，同时向所在地工信和财政部门提出申请，并提供以下材料（一式两份）：</w:t>
      </w:r>
    </w:p>
    <w:p>
      <w:pPr>
        <w:ind w:firstLine="632" w:firstLineChars="200"/>
        <w:rPr>
          <w:rFonts w:hint="eastAsia"/>
        </w:rPr>
      </w:pPr>
      <w:r>
        <w:rPr>
          <w:rFonts w:hint="eastAsia"/>
        </w:rPr>
        <w:t>（一）产销对接活动补贴申请表（表1）</w:t>
      </w:r>
    </w:p>
    <w:p>
      <w:pPr>
        <w:ind w:firstLine="632" w:firstLineChars="200"/>
        <w:rPr>
          <w:rFonts w:hint="eastAsia"/>
        </w:rPr>
      </w:pPr>
      <w:r>
        <w:rPr>
          <w:rFonts w:hint="eastAsia"/>
        </w:rPr>
        <w:t>（二）产销对接活动方案</w:t>
      </w:r>
    </w:p>
    <w:p>
      <w:pPr>
        <w:ind w:firstLine="632" w:firstLineChars="200"/>
        <w:rPr>
          <w:rFonts w:hint="eastAsia"/>
        </w:rPr>
      </w:pPr>
      <w:r>
        <w:rPr>
          <w:rFonts w:hint="eastAsia"/>
        </w:rPr>
        <w:t>（三）活动有关资料（包括活动通知、参会企业名单、签到册、纸质及影像资料、宣传报道稿件等）</w:t>
      </w:r>
    </w:p>
    <w:p>
      <w:pPr>
        <w:ind w:firstLine="632" w:firstLineChars="200"/>
        <w:rPr>
          <w:rFonts w:hint="eastAsia"/>
        </w:rPr>
      </w:pPr>
      <w:r>
        <w:rPr>
          <w:rFonts w:hint="eastAsia"/>
        </w:rPr>
        <w:t>（四）申报单位营业执照或社团法人证书复印件（加盖公章）</w:t>
      </w:r>
    </w:p>
    <w:p>
      <w:pPr>
        <w:ind w:firstLine="632" w:firstLineChars="200"/>
        <w:rPr>
          <w:rFonts w:hint="eastAsia"/>
        </w:rPr>
      </w:pPr>
      <w:r>
        <w:rPr>
          <w:rFonts w:hint="eastAsia"/>
        </w:rPr>
        <w:t>（五）申报材料真实性声明</w:t>
      </w:r>
    </w:p>
    <w:p>
      <w:pPr>
        <w:ind w:firstLine="632" w:firstLineChars="200"/>
        <w:rPr>
          <w:rFonts w:hint="eastAsia" w:eastAsia="黑体"/>
        </w:rPr>
      </w:pPr>
      <w:r>
        <w:rPr>
          <w:rFonts w:hint="eastAsia" w:eastAsia="黑体"/>
        </w:rPr>
        <w:t>四、申报期限和要求</w:t>
      </w:r>
    </w:p>
    <w:p>
      <w:pPr>
        <w:ind w:firstLine="632" w:firstLineChars="200"/>
        <w:rPr>
          <w:rFonts w:hint="eastAsia"/>
        </w:rPr>
      </w:pPr>
      <w:r>
        <w:rPr>
          <w:rFonts w:hint="eastAsia"/>
        </w:rPr>
        <w:t>1．申报单位网上申报和纸质材料一并报送，申报截止日期2017年10月25日。</w:t>
      </w:r>
    </w:p>
    <w:p>
      <w:pPr>
        <w:ind w:firstLine="632" w:firstLineChars="200"/>
        <w:rPr>
          <w:rFonts w:hint="eastAsia"/>
        </w:rPr>
      </w:pPr>
      <w:r>
        <w:rPr>
          <w:rFonts w:hint="eastAsia"/>
        </w:rPr>
        <w:t>2．各市（区）工信和财政部门将本地区通过审核的申报单位材料进行汇总，填写《2017年产销对接活动补贴汇总表》（表2），于10月31日前两家联合上报省工信厅、省财政厅。</w:t>
      </w:r>
    </w:p>
    <w:p>
      <w:pPr>
        <w:ind w:firstLine="632" w:firstLineChars="200"/>
        <w:rPr>
          <w:rFonts w:hint="eastAsia"/>
          <w:spacing w:val="-8"/>
        </w:rPr>
      </w:pPr>
      <w:r>
        <w:rPr>
          <w:rFonts w:hint="eastAsia"/>
        </w:rPr>
        <w:t>3．</w:t>
      </w:r>
      <w:r>
        <w:rPr>
          <w:rFonts w:hint="eastAsia"/>
          <w:spacing w:val="-8"/>
        </w:rPr>
        <w:t>各市（区）工信及财政部门要严格按照申报标准对申报信息和申报材料审核把关，并与申报单位一同对上报材料的真实性负责。</w:t>
      </w:r>
    </w:p>
    <w:p>
      <w:pPr>
        <w:ind w:firstLine="600" w:firstLineChars="200"/>
        <w:rPr>
          <w:rFonts w:hint="eastAsia"/>
          <w:spacing w:val="-8"/>
        </w:rPr>
      </w:pPr>
    </w:p>
    <w:p>
      <w:pPr>
        <w:ind w:firstLine="632" w:firstLineChars="200"/>
        <w:rPr>
          <w:rFonts w:hint="eastAsia"/>
        </w:rPr>
      </w:pPr>
      <w:r>
        <w:rPr>
          <w:rFonts w:hint="eastAsia"/>
        </w:rPr>
        <w:t>附表：1．产销对接活动补贴申请表</w:t>
      </w:r>
    </w:p>
    <w:p>
      <w:pPr>
        <w:ind w:firstLine="1577" w:firstLineChars="499"/>
        <w:rPr>
          <w:rFonts w:hint="eastAsia"/>
        </w:rPr>
      </w:pPr>
      <w:r>
        <w:rPr>
          <w:rFonts w:hint="eastAsia"/>
        </w:rPr>
        <w:t>2．2017年产销对接活动补贴汇总表</w:t>
      </w:r>
    </w:p>
    <w:p>
      <w:pPr>
        <w:ind w:firstLine="632" w:firstLineChars="200"/>
        <w:sectPr>
          <w:pgSz w:w="11907" w:h="16840"/>
          <w:pgMar w:top="2098" w:right="1474" w:bottom="1985" w:left="1588" w:header="851" w:footer="1588" w:gutter="0"/>
          <w:lnNumType w:countBy="0" w:distance="360"/>
          <w:cols w:space="720" w:num="1"/>
          <w:docGrid w:type="linesAndChars" w:linePitch="579" w:charSpace="-842"/>
        </w:sectPr>
      </w:pPr>
    </w:p>
    <w:p>
      <w:pPr>
        <w:rPr>
          <w:rFonts w:hint="eastAsia"/>
        </w:rPr>
      </w:pPr>
      <w:r>
        <w:rPr>
          <w:rFonts w:hint="eastAsia" w:eastAsia="黑体"/>
          <w:lang w:val="zh-CN"/>
        </w:rPr>
        <w:t>附表</w:t>
      </w:r>
      <w:r>
        <w:rPr>
          <w:rFonts w:hint="eastAsia" w:eastAsia="黑体"/>
        </w:rPr>
        <w:t>1</w:t>
      </w:r>
    </w:p>
    <w:p>
      <w:pPr>
        <w:jc w:val="left"/>
        <w:rPr>
          <w:rFonts w:hint="eastAsia"/>
          <w:b/>
        </w:rPr>
      </w:pPr>
    </w:p>
    <w:p>
      <w:pPr>
        <w:spacing w:line="600" w:lineRule="exact"/>
        <w:jc w:val="center"/>
        <w:rPr>
          <w:rFonts w:hint="eastAsia" w:eastAsia="方正小标宋简体"/>
          <w:sz w:val="44"/>
          <w:lang w:val="zh-CN"/>
        </w:rPr>
      </w:pPr>
      <w:r>
        <w:rPr>
          <w:rFonts w:hint="eastAsia" w:eastAsia="方正小标宋简体"/>
          <w:sz w:val="44"/>
          <w:lang w:val="zh-CN"/>
        </w:rPr>
        <w:t>产销对接活动补贴申请表</w:t>
      </w:r>
    </w:p>
    <w:p>
      <w:pPr>
        <w:rPr>
          <w:rFonts w:hint="eastAsia"/>
          <w:sz w:val="21"/>
          <w:lang w:val="zh-CN"/>
        </w:rPr>
      </w:pPr>
    </w:p>
    <w:tbl>
      <w:tblPr>
        <w:tblStyle w:val="3"/>
        <w:tblW w:w="878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853"/>
        <w:gridCol w:w="1987"/>
        <w:gridCol w:w="1271"/>
        <w:gridCol w:w="1572"/>
        <w:gridCol w:w="1293"/>
        <w:gridCol w:w="1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单位名称</w:t>
            </w:r>
          </w:p>
        </w:tc>
        <w:tc>
          <w:tcPr>
            <w:tcW w:w="48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（盖章）</w:t>
            </w: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所属行业</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13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地  址</w:t>
            </w:r>
          </w:p>
        </w:tc>
        <w:tc>
          <w:tcPr>
            <w:tcW w:w="48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统一社会</w:t>
            </w:r>
          </w:p>
          <w:p>
            <w:pPr>
              <w:spacing w:line="360" w:lineRule="exact"/>
              <w:jc w:val="center"/>
              <w:rPr>
                <w:rFonts w:hint="eastAsia" w:eastAsia="宋体"/>
                <w:sz w:val="21"/>
                <w:szCs w:val="21"/>
              </w:rPr>
            </w:pPr>
            <w:r>
              <w:rPr>
                <w:rFonts w:hint="eastAsia" w:eastAsia="宋体"/>
                <w:sz w:val="21"/>
                <w:szCs w:val="21"/>
              </w:rPr>
              <w:t>信用代码</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联系人</w:t>
            </w:r>
          </w:p>
        </w:tc>
        <w:tc>
          <w:tcPr>
            <w:tcW w:w="1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职  务</w:t>
            </w: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传真电话</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手  机</w:t>
            </w:r>
          </w:p>
        </w:tc>
        <w:tc>
          <w:tcPr>
            <w:tcW w:w="48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电子邮箱</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13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所有</w:t>
            </w:r>
          </w:p>
          <w:p>
            <w:pPr>
              <w:spacing w:line="360" w:lineRule="exact"/>
              <w:jc w:val="center"/>
              <w:rPr>
                <w:rFonts w:hint="eastAsia" w:eastAsia="宋体"/>
                <w:sz w:val="21"/>
                <w:szCs w:val="21"/>
              </w:rPr>
            </w:pPr>
            <w:r>
              <w:rPr>
                <w:rFonts w:hint="eastAsia" w:eastAsia="宋体"/>
                <w:sz w:val="21"/>
                <w:szCs w:val="21"/>
              </w:rPr>
              <w:t>制形式</w:t>
            </w:r>
          </w:p>
        </w:tc>
        <w:tc>
          <w:tcPr>
            <w:tcW w:w="1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资产总额</w:t>
            </w:r>
          </w:p>
          <w:p>
            <w:pPr>
              <w:spacing w:line="360" w:lineRule="exact"/>
              <w:jc w:val="center"/>
              <w:rPr>
                <w:rFonts w:hint="eastAsia" w:eastAsia="宋体"/>
                <w:sz w:val="21"/>
                <w:szCs w:val="21"/>
              </w:rPr>
            </w:pPr>
            <w:r>
              <w:rPr>
                <w:rFonts w:hint="eastAsia" w:eastAsia="宋体"/>
                <w:sz w:val="21"/>
                <w:szCs w:val="21"/>
              </w:rPr>
              <w:t>（万元）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职工人数</w:t>
            </w:r>
          </w:p>
          <w:p>
            <w:pPr>
              <w:spacing w:line="360" w:lineRule="exact"/>
              <w:jc w:val="center"/>
              <w:rPr>
                <w:rFonts w:hint="eastAsia" w:eastAsia="宋体"/>
                <w:sz w:val="21"/>
                <w:szCs w:val="21"/>
              </w:rPr>
            </w:pPr>
            <w:r>
              <w:rPr>
                <w:rFonts w:hint="eastAsia" w:eastAsia="宋体"/>
                <w:sz w:val="21"/>
                <w:szCs w:val="21"/>
              </w:rPr>
              <w:t>（人）</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13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序号</w:t>
            </w:r>
          </w:p>
        </w:tc>
        <w:tc>
          <w:tcPr>
            <w:tcW w:w="32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活动名称</w:t>
            </w: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活动</w:t>
            </w:r>
          </w:p>
          <w:p>
            <w:pPr>
              <w:spacing w:line="360" w:lineRule="exact"/>
              <w:jc w:val="center"/>
              <w:rPr>
                <w:rFonts w:hint="eastAsia" w:eastAsia="宋体"/>
                <w:sz w:val="21"/>
                <w:szCs w:val="21"/>
              </w:rPr>
            </w:pPr>
            <w:r>
              <w:rPr>
                <w:rFonts w:hint="eastAsia" w:eastAsia="宋体"/>
                <w:sz w:val="21"/>
                <w:szCs w:val="21"/>
              </w:rPr>
              <w:t>时间</w:t>
            </w: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活动</w:t>
            </w:r>
          </w:p>
          <w:p>
            <w:pPr>
              <w:spacing w:line="360" w:lineRule="exact"/>
              <w:jc w:val="center"/>
              <w:rPr>
                <w:rFonts w:hint="eastAsia" w:eastAsia="宋体"/>
                <w:sz w:val="21"/>
                <w:szCs w:val="21"/>
              </w:rPr>
            </w:pPr>
            <w:r>
              <w:rPr>
                <w:rFonts w:hint="eastAsia" w:eastAsia="宋体"/>
                <w:sz w:val="21"/>
                <w:szCs w:val="21"/>
              </w:rPr>
              <w:t>地点</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活动规模</w:t>
            </w:r>
          </w:p>
          <w:p>
            <w:pPr>
              <w:spacing w:line="360" w:lineRule="exact"/>
              <w:jc w:val="center"/>
              <w:rPr>
                <w:rFonts w:hint="eastAsia" w:eastAsia="宋体"/>
                <w:sz w:val="21"/>
                <w:szCs w:val="21"/>
              </w:rPr>
            </w:pPr>
            <w:r>
              <w:rPr>
                <w:rFonts w:hint="eastAsia" w:eastAsia="宋体"/>
                <w:sz w:val="21"/>
                <w:szCs w:val="21"/>
              </w:rPr>
              <w:t>（企业户数）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1</w:t>
            </w:r>
          </w:p>
        </w:tc>
        <w:tc>
          <w:tcPr>
            <w:tcW w:w="32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2</w:t>
            </w:r>
          </w:p>
        </w:tc>
        <w:tc>
          <w:tcPr>
            <w:tcW w:w="32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3</w:t>
            </w:r>
          </w:p>
        </w:tc>
        <w:tc>
          <w:tcPr>
            <w:tcW w:w="32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4</w:t>
            </w:r>
          </w:p>
        </w:tc>
        <w:tc>
          <w:tcPr>
            <w:tcW w:w="32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5</w:t>
            </w:r>
          </w:p>
        </w:tc>
        <w:tc>
          <w:tcPr>
            <w:tcW w:w="32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13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市区审</w:t>
            </w:r>
          </w:p>
          <w:p>
            <w:pPr>
              <w:spacing w:line="360" w:lineRule="exact"/>
              <w:jc w:val="center"/>
              <w:rPr>
                <w:rFonts w:hint="eastAsia" w:eastAsia="宋体"/>
                <w:sz w:val="21"/>
                <w:szCs w:val="21"/>
              </w:rPr>
            </w:pPr>
            <w:r>
              <w:rPr>
                <w:rFonts w:hint="eastAsia" w:eastAsia="宋体"/>
                <w:sz w:val="21"/>
                <w:szCs w:val="21"/>
              </w:rPr>
              <w:t>核意见</w:t>
            </w:r>
          </w:p>
        </w:tc>
        <w:tc>
          <w:tcPr>
            <w:tcW w:w="793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bl>
    <w:p>
      <w:pPr>
        <w:spacing w:line="500" w:lineRule="exact"/>
        <w:jc w:val="left"/>
        <w:rPr>
          <w:rFonts w:eastAsia="仿宋"/>
          <w:lang w:val="zh-CN"/>
        </w:rPr>
        <w:sectPr>
          <w:pgSz w:w="11907" w:h="16840"/>
          <w:pgMar w:top="2098" w:right="1474" w:bottom="1985" w:left="1588" w:header="851" w:footer="1588" w:gutter="0"/>
          <w:lnNumType w:countBy="0" w:distance="360"/>
          <w:cols w:space="720" w:num="1"/>
          <w:docGrid w:type="linesAndChars" w:linePitch="579" w:charSpace="-842"/>
        </w:sectPr>
      </w:pPr>
    </w:p>
    <w:p>
      <w:pPr>
        <w:jc w:val="left"/>
        <w:rPr>
          <w:rFonts w:hint="eastAsia" w:eastAsia="黑体"/>
        </w:rPr>
      </w:pPr>
      <w:r>
        <w:rPr>
          <w:rFonts w:hint="eastAsia" w:eastAsia="黑体"/>
        </w:rPr>
        <w:t>附表2</w:t>
      </w:r>
    </w:p>
    <w:p>
      <w:pPr>
        <w:jc w:val="left"/>
        <w:rPr>
          <w:rFonts w:hint="eastAsia" w:eastAsia="黑体"/>
        </w:rPr>
      </w:pPr>
    </w:p>
    <w:p>
      <w:pPr>
        <w:spacing w:line="600" w:lineRule="exact"/>
        <w:jc w:val="center"/>
        <w:rPr>
          <w:rFonts w:hint="eastAsia" w:eastAsia="方正小标宋简体"/>
          <w:sz w:val="44"/>
          <w:lang w:val="zh-CN"/>
        </w:rPr>
      </w:pPr>
      <w:r>
        <w:rPr>
          <w:rFonts w:hint="eastAsia" w:eastAsia="方正小标宋简体"/>
          <w:sz w:val="44"/>
        </w:rPr>
        <w:t>2017年产销对接</w:t>
      </w:r>
      <w:r>
        <w:rPr>
          <w:rFonts w:hint="eastAsia" w:eastAsia="方正小标宋简体"/>
          <w:sz w:val="44"/>
          <w:lang w:val="zh-CN"/>
        </w:rPr>
        <w:t>活动补贴汇总表</w:t>
      </w:r>
    </w:p>
    <w:p>
      <w:pPr>
        <w:jc w:val="center"/>
        <w:rPr>
          <w:rFonts w:hint="eastAsia"/>
          <w:b/>
          <w:sz w:val="21"/>
          <w:lang w:val="zh-CN"/>
        </w:rPr>
      </w:pPr>
    </w:p>
    <w:p>
      <w:pPr>
        <w:jc w:val="left"/>
        <w:rPr>
          <w:rFonts w:hint="eastAsia"/>
          <w:sz w:val="21"/>
          <w:lang w:val="zh-CN"/>
        </w:rPr>
      </w:pPr>
      <w:r>
        <w:rPr>
          <w:rFonts w:hint="eastAsia" w:eastAsia="宋体"/>
          <w:sz w:val="24"/>
          <w:szCs w:val="24"/>
          <w:lang w:val="zh-CN"/>
        </w:rPr>
        <w:t>单位名称（盖章）：</w:t>
      </w:r>
      <w:r>
        <w:rPr>
          <w:rFonts w:hint="eastAsia" w:eastAsia="宋体"/>
          <w:sz w:val="24"/>
          <w:szCs w:val="24"/>
        </w:rPr>
        <w:t xml:space="preserve">                                          联系人：              </w:t>
      </w:r>
      <w:r>
        <w:rPr>
          <w:rFonts w:hint="eastAsia" w:eastAsia="宋体"/>
          <w:sz w:val="24"/>
          <w:szCs w:val="24"/>
          <w:lang w:val="zh-CN"/>
        </w:rPr>
        <w:t>联系电话：</w:t>
      </w:r>
      <w:r>
        <w:rPr>
          <w:rFonts w:hint="eastAsia"/>
          <w:sz w:val="21"/>
        </w:rPr>
        <w:t xml:space="preserve">                                                 </w:t>
      </w:r>
    </w:p>
    <w:tbl>
      <w:tblPr>
        <w:tblStyle w:val="3"/>
        <w:tblW w:w="133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613"/>
        <w:gridCol w:w="3300"/>
        <w:gridCol w:w="1140"/>
        <w:gridCol w:w="3180"/>
        <w:gridCol w:w="1005"/>
        <w:gridCol w:w="975"/>
        <w:gridCol w:w="1260"/>
        <w:gridCol w:w="1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71" w:hRule="atLeast"/>
        </w:trPr>
        <w:tc>
          <w:tcPr>
            <w:tcW w:w="613"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hint="eastAsia" w:eastAsia="宋体"/>
                <w:sz w:val="21"/>
                <w:szCs w:val="21"/>
                <w:lang w:val="zh-CN"/>
              </w:rPr>
            </w:pPr>
          </w:p>
          <w:p>
            <w:pPr>
              <w:spacing w:line="360" w:lineRule="exact"/>
              <w:jc w:val="center"/>
              <w:rPr>
                <w:rFonts w:hint="eastAsia" w:eastAsia="宋体"/>
                <w:sz w:val="21"/>
                <w:szCs w:val="21"/>
                <w:lang w:val="zh-CN"/>
              </w:rPr>
            </w:pPr>
            <w:r>
              <w:rPr>
                <w:rFonts w:hint="eastAsia" w:eastAsia="宋体"/>
                <w:sz w:val="21"/>
                <w:szCs w:val="21"/>
                <w:lang w:val="zh-CN"/>
              </w:rPr>
              <w:t>序号</w:t>
            </w:r>
          </w:p>
        </w:tc>
        <w:tc>
          <w:tcPr>
            <w:tcW w:w="3300"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hint="eastAsia" w:eastAsia="宋体"/>
                <w:sz w:val="21"/>
                <w:szCs w:val="21"/>
                <w:lang w:val="zh-CN"/>
              </w:rPr>
            </w:pPr>
          </w:p>
          <w:p>
            <w:pPr>
              <w:spacing w:line="360" w:lineRule="exact"/>
              <w:jc w:val="center"/>
              <w:rPr>
                <w:rFonts w:hint="eastAsia" w:eastAsia="宋体"/>
                <w:sz w:val="21"/>
                <w:szCs w:val="21"/>
                <w:lang w:val="zh-CN"/>
              </w:rPr>
            </w:pPr>
            <w:r>
              <w:rPr>
                <w:rFonts w:hint="eastAsia" w:eastAsia="宋体"/>
                <w:sz w:val="21"/>
                <w:szCs w:val="21"/>
                <w:lang w:val="zh-CN"/>
              </w:rPr>
              <w:t>承办单位</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统一社会</w:t>
            </w:r>
          </w:p>
          <w:p>
            <w:pPr>
              <w:spacing w:line="360" w:lineRule="exact"/>
              <w:jc w:val="center"/>
              <w:rPr>
                <w:rFonts w:hint="eastAsia" w:eastAsia="宋体"/>
                <w:sz w:val="21"/>
                <w:szCs w:val="21"/>
                <w:lang w:val="zh-CN"/>
              </w:rPr>
            </w:pPr>
            <w:r>
              <w:rPr>
                <w:rFonts w:hint="eastAsia" w:eastAsia="宋体"/>
                <w:sz w:val="21"/>
                <w:szCs w:val="21"/>
              </w:rPr>
              <w:t>信用代码</w:t>
            </w:r>
          </w:p>
        </w:tc>
        <w:tc>
          <w:tcPr>
            <w:tcW w:w="3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lang w:val="zh-CN"/>
              </w:rPr>
            </w:pPr>
            <w:r>
              <w:rPr>
                <w:rFonts w:hint="eastAsia" w:eastAsia="宋体"/>
                <w:sz w:val="21"/>
                <w:szCs w:val="21"/>
                <w:lang w:val="zh-CN"/>
              </w:rPr>
              <w:t>活动名称</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lang w:val="zh-CN"/>
              </w:rPr>
            </w:pPr>
            <w:r>
              <w:rPr>
                <w:rFonts w:hint="eastAsia" w:eastAsia="宋体"/>
                <w:sz w:val="21"/>
                <w:szCs w:val="21"/>
                <w:lang w:val="zh-CN"/>
              </w:rPr>
              <w:t>活动时间</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lang w:val="zh-CN"/>
              </w:rPr>
            </w:pPr>
            <w:r>
              <w:rPr>
                <w:rFonts w:hint="eastAsia" w:eastAsia="宋体"/>
                <w:sz w:val="21"/>
                <w:szCs w:val="21"/>
                <w:lang w:val="zh-CN"/>
              </w:rPr>
              <w:t>活动地点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lang w:val="zh-CN"/>
              </w:rPr>
            </w:pPr>
            <w:r>
              <w:rPr>
                <w:rFonts w:hint="eastAsia" w:eastAsia="宋体"/>
                <w:sz w:val="21"/>
                <w:szCs w:val="21"/>
                <w:lang w:val="zh-CN"/>
              </w:rPr>
              <w:t>活动规模</w:t>
            </w:r>
          </w:p>
          <w:p>
            <w:pPr>
              <w:spacing w:line="360" w:lineRule="exact"/>
              <w:jc w:val="center"/>
              <w:rPr>
                <w:rFonts w:hint="eastAsia" w:eastAsia="宋体"/>
                <w:sz w:val="21"/>
                <w:szCs w:val="21"/>
              </w:rPr>
            </w:pPr>
            <w:r>
              <w:rPr>
                <w:rFonts w:hint="eastAsia" w:eastAsia="宋体"/>
                <w:sz w:val="21"/>
                <w:szCs w:val="21"/>
                <w:lang w:val="zh-CN"/>
              </w:rPr>
              <w:t>（企业户数）</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lang w:val="zh-CN"/>
              </w:rPr>
            </w:pPr>
            <w:r>
              <w:rPr>
                <w:rFonts w:hint="eastAsia" w:eastAsia="宋体"/>
                <w:sz w:val="21"/>
                <w:szCs w:val="21"/>
                <w:lang w:val="zh-CN"/>
              </w:rPr>
              <w:t>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01" w:hRule="atLeast"/>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1</w:t>
            </w:r>
          </w:p>
        </w:tc>
        <w:tc>
          <w:tcPr>
            <w:tcW w:w="330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318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00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97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84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41" w:hRule="atLeast"/>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2</w:t>
            </w:r>
          </w:p>
        </w:tc>
        <w:tc>
          <w:tcPr>
            <w:tcW w:w="330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318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00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97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84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9" w:hRule="atLeast"/>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3</w:t>
            </w:r>
          </w:p>
        </w:tc>
        <w:tc>
          <w:tcPr>
            <w:tcW w:w="330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318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00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97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84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77" w:hRule="atLeast"/>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4</w:t>
            </w:r>
          </w:p>
        </w:tc>
        <w:tc>
          <w:tcPr>
            <w:tcW w:w="330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318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00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97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84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53" w:hRule="atLeast"/>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5</w:t>
            </w:r>
          </w:p>
        </w:tc>
        <w:tc>
          <w:tcPr>
            <w:tcW w:w="330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318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00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97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84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59" w:hRule="atLeast"/>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6</w:t>
            </w:r>
          </w:p>
        </w:tc>
        <w:tc>
          <w:tcPr>
            <w:tcW w:w="330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318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00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97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c>
          <w:tcPr>
            <w:tcW w:w="1845" w:type="dxa"/>
            <w:tcBorders>
              <w:top w:val="single" w:color="auto" w:sz="4" w:space="0"/>
              <w:left w:val="single" w:color="auto" w:sz="4" w:space="0"/>
              <w:bottom w:val="single" w:color="auto" w:sz="4" w:space="0"/>
              <w:right w:val="single" w:color="auto" w:sz="4" w:space="0"/>
            </w:tcBorders>
            <w:vAlign w:val="top"/>
          </w:tcPr>
          <w:p>
            <w:pPr>
              <w:spacing w:line="360" w:lineRule="exact"/>
              <w:rPr>
                <w:rFonts w:eastAsia="宋体"/>
                <w:sz w:val="21"/>
                <w:szCs w:val="21"/>
                <w:lang w:val="zh-CN"/>
              </w:rPr>
            </w:pPr>
          </w:p>
        </w:tc>
      </w:tr>
    </w:tbl>
    <w:p>
      <w:pPr>
        <w:rPr>
          <w:rFonts w:eastAsia="Times New Roman"/>
          <w:sz w:val="21"/>
          <w:lang w:val="zh-CN"/>
        </w:rPr>
        <w:sectPr>
          <w:pgSz w:w="16840" w:h="11907" w:orient="landscape"/>
          <w:pgMar w:top="1474" w:right="1985" w:bottom="1588" w:left="2098" w:header="851" w:footer="1588" w:gutter="0"/>
          <w:lnNumType w:countBy="0" w:distance="360"/>
          <w:cols w:space="720" w:num="1"/>
          <w:docGrid w:type="linesAndChars" w:linePitch="579" w:charSpace="-842"/>
        </w:sectPr>
      </w:pPr>
    </w:p>
    <w:p>
      <w:pPr>
        <w:rPr>
          <w:rFonts w:eastAsia="Times New Roman"/>
          <w:sz w:val="21"/>
          <w:lang w:val="zh-CN"/>
        </w:rPr>
      </w:pPr>
    </w:p>
    <w:p>
      <w:pPr>
        <w:jc w:val="left"/>
        <w:rPr>
          <w:rFonts w:hint="eastAsia" w:eastAsia="仿宋"/>
          <w:lang w:val="zh-CN"/>
        </w:rPr>
      </w:pPr>
    </w:p>
    <w:p>
      <w:pPr>
        <w:jc w:val="left"/>
        <w:rPr>
          <w:rFonts w:hint="eastAsia" w:eastAsia="仿宋"/>
          <w:lang w:val="zh-CN"/>
        </w:rPr>
      </w:pPr>
    </w:p>
    <w:p>
      <w:pPr>
        <w:jc w:val="left"/>
        <w:rPr>
          <w:rFonts w:hint="eastAsia"/>
          <w:b/>
        </w:rPr>
      </w:pPr>
    </w:p>
    <w:p>
      <w:pPr>
        <w:jc w:val="left"/>
        <w:rPr>
          <w:rFonts w:hint="eastAsia"/>
          <w:b/>
        </w:rPr>
      </w:pPr>
    </w:p>
    <w:p>
      <w:pPr>
        <w:ind w:firstLine="276" w:firstLineChars="100"/>
        <w:rPr>
          <w:rFonts w:hint="eastAsia"/>
          <w:sz w:val="28"/>
          <w:szCs w:val="28"/>
        </w:rPr>
      </w:pPr>
    </w:p>
    <w:p>
      <w:pPr>
        <w:ind w:firstLine="276" w:firstLineChars="100"/>
        <w:rPr>
          <w:rFonts w:hint="eastAsia"/>
          <w:sz w:val="28"/>
          <w:szCs w:val="28"/>
        </w:rPr>
      </w:pPr>
    </w:p>
    <w:p>
      <w:pPr>
        <w:ind w:firstLine="276" w:firstLineChars="100"/>
        <w:rPr>
          <w:rFonts w:hint="eastAsia"/>
          <w:sz w:val="28"/>
          <w:szCs w:val="28"/>
        </w:rPr>
      </w:pPr>
    </w:p>
    <w:p>
      <w:pPr>
        <w:ind w:firstLine="276" w:firstLineChars="100"/>
        <w:rPr>
          <w:rFonts w:hint="eastAsia"/>
          <w:sz w:val="28"/>
          <w:szCs w:val="28"/>
        </w:rPr>
      </w:pPr>
    </w:p>
    <w:p>
      <w:pPr>
        <w:ind w:firstLine="276" w:firstLineChars="100"/>
        <w:rPr>
          <w:rFonts w:hint="eastAsia"/>
          <w:sz w:val="28"/>
          <w:szCs w:val="28"/>
        </w:rPr>
      </w:pPr>
    </w:p>
    <w:p>
      <w:pPr>
        <w:ind w:firstLine="276" w:firstLineChars="100"/>
        <w:rPr>
          <w:rFonts w:hint="eastAsia"/>
          <w:sz w:val="28"/>
          <w:szCs w:val="28"/>
        </w:rPr>
      </w:pPr>
    </w:p>
    <w:p>
      <w:pPr>
        <w:ind w:firstLine="276" w:firstLineChars="100"/>
        <w:rPr>
          <w:rFonts w:hint="eastAsia"/>
          <w:sz w:val="28"/>
          <w:szCs w:val="28"/>
        </w:rPr>
      </w:pPr>
    </w:p>
    <w:p>
      <w:pPr>
        <w:ind w:firstLine="276" w:firstLineChars="100"/>
        <w:rPr>
          <w:rFonts w:hint="eastAsia"/>
          <w:sz w:val="28"/>
          <w:szCs w:val="28"/>
        </w:rPr>
      </w:pPr>
    </w:p>
    <w:p>
      <w:pPr>
        <w:ind w:firstLine="276" w:firstLineChars="100"/>
        <w:rPr>
          <w:rFonts w:hint="eastAsia"/>
          <w:sz w:val="28"/>
          <w:szCs w:val="28"/>
        </w:rPr>
      </w:pPr>
    </w:p>
    <w:p>
      <w:pPr>
        <w:ind w:firstLine="276" w:firstLineChars="100"/>
        <w:rPr>
          <w:rFonts w:hint="eastAsia"/>
          <w:sz w:val="28"/>
          <w:szCs w:val="28"/>
        </w:rPr>
      </w:pPr>
    </w:p>
    <w:p>
      <w:pPr>
        <w:ind w:firstLine="276" w:firstLineChars="100"/>
        <w:rPr>
          <w:rFonts w:hint="eastAsia"/>
          <w:sz w:val="28"/>
          <w:szCs w:val="28"/>
        </w:rPr>
      </w:pPr>
    </w:p>
    <w:p>
      <w:pPr>
        <w:tabs>
          <w:tab w:val="left" w:pos="3160"/>
        </w:tabs>
        <w:ind w:firstLine="276" w:firstLineChars="100"/>
        <w:rPr>
          <w:rFonts w:hint="eastAsia"/>
          <w:sz w:val="28"/>
          <w:szCs w:val="28"/>
        </w:rPr>
      </w:pPr>
      <w:r>
        <w:rPr>
          <w:sz w:val="28"/>
          <w:szCs w:val="28"/>
        </w:rPr>
        <w:tab/>
      </w:r>
    </w:p>
    <w:p>
      <w:pPr>
        <w:ind w:firstLine="276" w:firstLineChars="100"/>
        <w:rPr>
          <w:rFonts w:hint="eastAsia"/>
          <w:sz w:val="28"/>
          <w:szCs w:val="28"/>
        </w:rPr>
      </w:pPr>
    </w:p>
    <w:p>
      <w:pPr>
        <w:ind w:firstLine="276" w:firstLineChars="100"/>
        <w:rPr>
          <w:rFonts w:hint="eastAsia"/>
          <w:sz w:val="28"/>
          <w:szCs w:val="28"/>
        </w:rPr>
      </w:pPr>
    </w:p>
    <w:p>
      <w:pPr>
        <w:ind w:firstLine="276" w:firstLineChars="100"/>
        <w:rPr>
          <w:rFonts w:hint="eastAsia"/>
          <w:sz w:val="28"/>
          <w:szCs w:val="28"/>
        </w:rPr>
      </w:pPr>
    </w:p>
    <w:p/>
    <w:sectPr>
      <w:pgSz w:w="11906" w:h="16838"/>
      <w:pgMar w:top="2098" w:right="1474" w:bottom="1985" w:left="1588"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5476C"/>
    <w:rsid w:val="10D54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2017-10-19T03:18:00Z</dcterms:created>
  <dc:creator>Administrator</dc:creator>
  <cp:lastModifiedBy>Administrator</cp:lastModifiedBy>
  <dcterms:modified xsi:type="dcterms:W3CDTF">2017-10-19T03:22:26Z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