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eastAsia="黑体"/>
        </w:rPr>
      </w:pPr>
      <w:r>
        <w:rPr>
          <w:rFonts w:hint="eastAsia" w:eastAsia="黑体"/>
        </w:rPr>
        <w:t>附</w:t>
      </w:r>
      <w:r>
        <w:rPr>
          <w:rFonts w:eastAsia="黑体"/>
        </w:rPr>
        <w:t>件1</w:t>
      </w:r>
    </w:p>
    <w:p>
      <w:pPr>
        <w:rPr>
          <w:rFonts w:hint="eastAsia"/>
        </w:rPr>
      </w:pPr>
    </w:p>
    <w:p>
      <w:pPr>
        <w:widowControl/>
        <w:spacing w:line="600" w:lineRule="exact"/>
        <w:jc w:val="center"/>
        <w:rPr>
          <w:rFonts w:hint="eastAsia" w:eastAsia="方正小标宋简体"/>
          <w:sz w:val="44"/>
          <w:lang w:val="zh-CN"/>
        </w:rPr>
      </w:pPr>
      <w:r>
        <w:rPr>
          <w:rFonts w:hint="eastAsia" w:eastAsia="方正小标宋简体"/>
          <w:sz w:val="44"/>
        </w:rPr>
        <w:t>2017年协作</w:t>
      </w:r>
      <w:bookmarkStart w:id="0" w:name="_GoBack"/>
      <w:bookmarkEnd w:id="0"/>
      <w:r>
        <w:rPr>
          <w:rFonts w:hint="eastAsia" w:eastAsia="方正小标宋简体"/>
          <w:sz w:val="44"/>
        </w:rPr>
        <w:t>配套活动</w:t>
      </w:r>
      <w:r>
        <w:rPr>
          <w:rFonts w:hint="eastAsia" w:eastAsia="方正小标宋简体"/>
          <w:sz w:val="44"/>
          <w:lang w:val="zh-CN"/>
        </w:rPr>
        <w:t>申报指南</w:t>
      </w:r>
    </w:p>
    <w:p>
      <w:pPr>
        <w:ind w:firstLine="632" w:firstLineChars="200"/>
        <w:rPr>
          <w:rFonts w:hint="eastAsia"/>
        </w:rPr>
      </w:pPr>
    </w:p>
    <w:p>
      <w:pPr>
        <w:ind w:firstLine="616" w:firstLineChars="200"/>
        <w:rPr>
          <w:rFonts w:hint="eastAsia"/>
          <w:spacing w:val="-4"/>
        </w:rPr>
      </w:pPr>
      <w:r>
        <w:rPr>
          <w:rFonts w:hint="eastAsia"/>
          <w:spacing w:val="-4"/>
        </w:rPr>
        <w:t>按照《陕西省人民政府关于印发工业稳增长促投资21条措施的通知》（陕政发〔2016〕36号）精神，省落实《中国制造2025》战略规划领导小组印发了《关于成立陕西省协作配套工作办公室的通知》（陕制造小组〔2017〕2号）和《2017年陕西省协作配套规划方案》，要求围绕省级重点项目、重点企业和重点产业链，推进省内产品配套和产能协作，开展精准招商，完善产业链,带动产业集群发展。为推动省内协作配套工作顺利开展，特制定本申报指南。</w:t>
      </w:r>
    </w:p>
    <w:p>
      <w:pPr>
        <w:ind w:firstLine="632" w:firstLineChars="200"/>
        <w:rPr>
          <w:rFonts w:hint="eastAsia" w:eastAsia="黑体"/>
        </w:rPr>
      </w:pPr>
      <w:r>
        <w:rPr>
          <w:rFonts w:hint="eastAsia" w:eastAsia="黑体"/>
        </w:rPr>
        <w:t>一、申报范围</w:t>
      </w:r>
    </w:p>
    <w:p>
      <w:pPr>
        <w:ind w:firstLine="632" w:firstLineChars="200"/>
        <w:rPr>
          <w:rFonts w:hint="eastAsia"/>
        </w:rPr>
      </w:pPr>
      <w:r>
        <w:rPr>
          <w:rFonts w:hint="eastAsia"/>
        </w:rPr>
        <w:t>对有关市（区）、重点企业2017年围绕重点项目和重点产品组织开展的省内协作配套活动进行补助；对省级工业园区（经省政府批准）2017年围绕重点产业链开展精准招商引进省外企业实施奖励。</w:t>
      </w:r>
    </w:p>
    <w:p>
      <w:pPr>
        <w:ind w:firstLine="632" w:firstLineChars="200"/>
        <w:rPr>
          <w:rFonts w:hint="eastAsia" w:eastAsia="黑体"/>
        </w:rPr>
      </w:pPr>
      <w:r>
        <w:rPr>
          <w:rFonts w:hint="eastAsia" w:eastAsia="黑体"/>
        </w:rPr>
        <w:t>二、申报标准和用途</w:t>
      </w:r>
    </w:p>
    <w:p>
      <w:pPr>
        <w:ind w:firstLine="632" w:firstLineChars="200"/>
        <w:rPr>
          <w:rFonts w:hint="eastAsia" w:eastAsia="楷体_GB2312"/>
          <w:b/>
        </w:rPr>
      </w:pPr>
      <w:r>
        <w:rPr>
          <w:rFonts w:hint="eastAsia" w:eastAsia="楷体_GB2312"/>
          <w:b/>
        </w:rPr>
        <w:t>（一）重点项目</w:t>
      </w:r>
    </w:p>
    <w:p>
      <w:pPr>
        <w:ind w:firstLine="632" w:firstLineChars="200"/>
        <w:rPr>
          <w:rFonts w:hint="eastAsia"/>
        </w:rPr>
      </w:pPr>
      <w:r>
        <w:rPr>
          <w:rFonts w:hint="eastAsia"/>
        </w:rPr>
        <w:t xml:space="preserve">有关市（区）围绕辖区内省级重点项目，组织开展省内协作配套活动，根据活动规模和效果，补助活动承办单位。补助资金用于承办单位开展省内协作配套活动所需的场地租赁、会场布置、资料编印、活动宣传等。 </w:t>
      </w:r>
    </w:p>
    <w:p>
      <w:pPr>
        <w:ind w:firstLine="632" w:firstLineChars="200"/>
        <w:rPr>
          <w:rFonts w:hint="eastAsia"/>
        </w:rPr>
      </w:pPr>
      <w:r>
        <w:rPr>
          <w:rFonts w:hint="eastAsia"/>
        </w:rPr>
        <w:t>1．组织参加省内配套企业达到5户以上或签订省内采购协议5000万元以上，补助10万元；</w:t>
      </w:r>
    </w:p>
    <w:p>
      <w:pPr>
        <w:ind w:firstLine="632" w:firstLineChars="200"/>
        <w:rPr>
          <w:rFonts w:hint="eastAsia"/>
        </w:rPr>
      </w:pPr>
      <w:r>
        <w:rPr>
          <w:rFonts w:hint="eastAsia"/>
        </w:rPr>
        <w:t>2．组织参加省内配套企业达到10户以上或签订省内采购协议1亿元以上，补助15万元。</w:t>
      </w:r>
    </w:p>
    <w:p>
      <w:pPr>
        <w:ind w:firstLine="632" w:firstLineChars="200"/>
        <w:rPr>
          <w:rFonts w:hint="eastAsia" w:eastAsia="楷体_GB2312"/>
          <w:b/>
        </w:rPr>
      </w:pPr>
      <w:r>
        <w:rPr>
          <w:rFonts w:hint="eastAsia" w:eastAsia="楷体_GB2312"/>
          <w:b/>
        </w:rPr>
        <w:t>（二）重点企业</w:t>
      </w:r>
    </w:p>
    <w:p>
      <w:pPr>
        <w:ind w:firstLine="624" w:firstLineChars="200"/>
        <w:rPr>
          <w:rFonts w:hint="eastAsia"/>
          <w:spacing w:val="-2"/>
        </w:rPr>
      </w:pPr>
      <w:r>
        <w:rPr>
          <w:rFonts w:hint="eastAsia"/>
          <w:spacing w:val="-2"/>
        </w:rPr>
        <w:t>我省重点企业开展省内协作配套活动，根据活动规模和效果，对相关重点企业进行补助。补助资金用于重点企业开展省内协作配套活动所需的场地租赁、会场布置、资料编印、活动宣传等。</w:t>
      </w:r>
    </w:p>
    <w:p>
      <w:pPr>
        <w:ind w:firstLine="632" w:firstLineChars="200"/>
        <w:rPr>
          <w:rFonts w:hint="eastAsia"/>
        </w:rPr>
      </w:pPr>
      <w:r>
        <w:rPr>
          <w:rFonts w:hint="eastAsia"/>
        </w:rPr>
        <w:t>1．组织活动省内配套企业达到5户以上或签订省内采购协议金额满3千万元以上补助10万元；</w:t>
      </w:r>
    </w:p>
    <w:p>
      <w:pPr>
        <w:ind w:firstLine="632" w:firstLineChars="200"/>
        <w:rPr>
          <w:rFonts w:hint="eastAsia"/>
        </w:rPr>
      </w:pPr>
      <w:r>
        <w:rPr>
          <w:rFonts w:hint="eastAsia"/>
        </w:rPr>
        <w:t>2．组织活动省内配套企业达到10户以上或签订省内采购协议金额满5千万元以上补助15万元。</w:t>
      </w:r>
    </w:p>
    <w:p>
      <w:pPr>
        <w:ind w:firstLine="632" w:firstLineChars="200"/>
        <w:rPr>
          <w:rFonts w:hint="eastAsia" w:eastAsia="楷体_GB2312"/>
          <w:b/>
        </w:rPr>
      </w:pPr>
      <w:r>
        <w:rPr>
          <w:rFonts w:hint="eastAsia" w:eastAsia="楷体_GB2312"/>
          <w:b/>
        </w:rPr>
        <w:t>（三）重点产业链</w:t>
      </w:r>
    </w:p>
    <w:p>
      <w:pPr>
        <w:ind w:firstLine="632" w:firstLineChars="200"/>
        <w:rPr>
          <w:rFonts w:hint="eastAsia"/>
        </w:rPr>
      </w:pPr>
      <w:r>
        <w:rPr>
          <w:rFonts w:hint="eastAsia"/>
        </w:rPr>
        <w:t>省级工业园区2017年围绕关联性强、带动作用大的重点产业链（包括重卡、轿车、机器人、煤制烯烃（芳烃）、飞机、钛、集成电路、平板显示、智能终端、太阳能光伏等）开展精准招商，对引进省外整机生产企业或配套企业的园区实施奖励。奖励资金用于支持园区企业围绕产业链开展招商引资和协作配套活动。</w:t>
      </w:r>
    </w:p>
    <w:p>
      <w:pPr>
        <w:ind w:firstLine="632" w:firstLineChars="200"/>
        <w:rPr>
          <w:rFonts w:hint="eastAsia"/>
        </w:rPr>
      </w:pPr>
      <w:r>
        <w:rPr>
          <w:rFonts w:hint="eastAsia"/>
        </w:rPr>
        <w:t>1．省级工业园区2017年引进3户省外配套企业入园奖励10万元；</w:t>
      </w:r>
    </w:p>
    <w:p>
      <w:pPr>
        <w:ind w:firstLine="632" w:firstLineChars="200"/>
        <w:rPr>
          <w:rFonts w:hint="eastAsia"/>
        </w:rPr>
      </w:pPr>
      <w:r>
        <w:rPr>
          <w:rFonts w:hint="eastAsia"/>
        </w:rPr>
        <w:t>2．省级工业园区2017年引进1户省外整机生产企业或5户配套企业入园奖励20万元。</w:t>
      </w:r>
    </w:p>
    <w:p>
      <w:pPr>
        <w:ind w:firstLine="632" w:firstLineChars="200"/>
        <w:rPr>
          <w:rFonts w:hint="eastAsia" w:eastAsia="黑体"/>
        </w:rPr>
      </w:pPr>
      <w:r>
        <w:rPr>
          <w:rFonts w:hint="eastAsia" w:eastAsia="黑体"/>
        </w:rPr>
        <w:t>三、申报程序</w:t>
      </w:r>
    </w:p>
    <w:p>
      <w:pPr>
        <w:ind w:firstLine="632" w:firstLineChars="200"/>
        <w:rPr>
          <w:rFonts w:hint="eastAsia"/>
        </w:rPr>
      </w:pPr>
      <w:r>
        <w:rPr>
          <w:rFonts w:hint="eastAsia"/>
        </w:rPr>
        <w:t>按照“陕西省2017年协作配套规划方案”的安排，各市（区）工信和财政部门负责本地区重点项目承办单位、重点企业和产业链精准招商符合条件园区的征集和审核工作。申报单位在省财政厅网站“陕西省财政专项资金项目库管理系统”进行网上申报，同时向所在市（区）工信和财政部门提出书面申请，按照所开展活动情况，分别提供以下相应材料（一式两份）：</w:t>
      </w:r>
    </w:p>
    <w:p>
      <w:pPr>
        <w:ind w:firstLine="632" w:firstLineChars="200"/>
        <w:rPr>
          <w:rFonts w:hint="eastAsia"/>
        </w:rPr>
      </w:pPr>
      <w:r>
        <w:rPr>
          <w:rFonts w:hint="eastAsia"/>
        </w:rPr>
        <w:t>（一）重点项目协作配套活动补助申请表（表1）</w:t>
      </w:r>
    </w:p>
    <w:p>
      <w:pPr>
        <w:ind w:firstLine="632" w:firstLineChars="200"/>
        <w:rPr>
          <w:rFonts w:hint="eastAsia"/>
        </w:rPr>
      </w:pPr>
      <w:r>
        <w:rPr>
          <w:rFonts w:hint="eastAsia"/>
        </w:rPr>
        <w:t>（二）重点企业协作配套活动补助申请表（表2）</w:t>
      </w:r>
    </w:p>
    <w:p>
      <w:pPr>
        <w:ind w:firstLine="632" w:firstLineChars="200"/>
        <w:rPr>
          <w:rFonts w:hint="eastAsia"/>
        </w:rPr>
      </w:pPr>
      <w:r>
        <w:rPr>
          <w:rFonts w:hint="eastAsia"/>
        </w:rPr>
        <w:t>（三）产业链精准招商奖励申请表（表3）</w:t>
      </w:r>
    </w:p>
    <w:p>
      <w:pPr>
        <w:ind w:firstLine="632" w:firstLineChars="200"/>
        <w:rPr>
          <w:rFonts w:hint="eastAsia"/>
        </w:rPr>
      </w:pPr>
      <w:r>
        <w:rPr>
          <w:rFonts w:hint="eastAsia"/>
        </w:rPr>
        <w:t>（四）有关资料（申报单位提供活动通知、参会企业名单、签到册、纸质及影像资料、采购协议等；省级工业园区提供入园企业概况、入园协议、土地出让金凭证等复印件加盖公章）</w:t>
      </w:r>
    </w:p>
    <w:p>
      <w:pPr>
        <w:ind w:firstLine="632" w:firstLineChars="200"/>
        <w:rPr>
          <w:rFonts w:hint="eastAsia"/>
        </w:rPr>
      </w:pPr>
      <w:r>
        <w:rPr>
          <w:rFonts w:hint="eastAsia"/>
        </w:rPr>
        <w:t>（五）申报单位营业执照或社团法人证书复印件（加盖公章）</w:t>
      </w:r>
    </w:p>
    <w:p>
      <w:pPr>
        <w:ind w:firstLine="632" w:firstLineChars="200"/>
        <w:rPr>
          <w:rFonts w:hint="eastAsia"/>
        </w:rPr>
      </w:pPr>
      <w:r>
        <w:rPr>
          <w:rFonts w:hint="eastAsia"/>
        </w:rPr>
        <w:t>（六）申报材料真实性声明</w:t>
      </w:r>
    </w:p>
    <w:p>
      <w:pPr>
        <w:ind w:firstLine="632" w:firstLineChars="200"/>
        <w:rPr>
          <w:rFonts w:hint="eastAsia" w:eastAsia="黑体"/>
        </w:rPr>
      </w:pPr>
      <w:r>
        <w:rPr>
          <w:rFonts w:hint="eastAsia" w:eastAsia="黑体"/>
        </w:rPr>
        <w:t>四、申报时限和要求</w:t>
      </w:r>
    </w:p>
    <w:p>
      <w:pPr>
        <w:ind w:firstLine="632" w:firstLineChars="200"/>
        <w:rPr>
          <w:rFonts w:hint="eastAsia"/>
        </w:rPr>
      </w:pPr>
      <w:r>
        <w:rPr>
          <w:rFonts w:hint="eastAsia"/>
        </w:rPr>
        <w:t>1．申报单位网上申报和纸质材料一并报送，申报截止日期2017年10月25日。</w:t>
      </w:r>
    </w:p>
    <w:p>
      <w:pPr>
        <w:ind w:firstLine="632" w:firstLineChars="200"/>
        <w:rPr>
          <w:rFonts w:hint="eastAsia"/>
        </w:rPr>
      </w:pPr>
      <w:r>
        <w:rPr>
          <w:rFonts w:hint="eastAsia"/>
        </w:rPr>
        <w:t>2．各市（区）工信和财政部门将本地区通过审核的申报单位材料进行汇总，填写2017年重点项目协作配套活动补助汇总表（表4）、2017年重点企业协作配套活动补助汇总表（表5）、2017年产业链精准招商奖励汇总表（表6），于10月31日前两家联合上报省工信厅、省财政厅。</w:t>
      </w:r>
    </w:p>
    <w:p>
      <w:pPr>
        <w:ind w:firstLine="632" w:firstLineChars="200"/>
        <w:rPr>
          <w:rFonts w:hint="eastAsia"/>
        </w:rPr>
      </w:pPr>
      <w:r>
        <w:rPr>
          <w:rFonts w:hint="eastAsia"/>
        </w:rPr>
        <w:t>3．各市（区）工信和财政部门要严格按照申报标准对申报单位材料审核把关，并与申报单位一同对上报材料真实性负责。</w:t>
      </w:r>
    </w:p>
    <w:p>
      <w:pPr>
        <w:rPr>
          <w:rFonts w:hint="eastAsia"/>
        </w:rPr>
      </w:pPr>
    </w:p>
    <w:p>
      <w:pPr>
        <w:ind w:firstLine="632" w:firstLineChars="200"/>
        <w:rPr>
          <w:rFonts w:hint="eastAsia"/>
        </w:rPr>
      </w:pPr>
      <w:r>
        <w:rPr>
          <w:rFonts w:hint="eastAsia"/>
        </w:rPr>
        <w:t>附表：1．重点项目协作配套活动补助申请表</w:t>
      </w:r>
    </w:p>
    <w:p>
      <w:pPr>
        <w:ind w:firstLine="1577" w:firstLineChars="499"/>
        <w:rPr>
          <w:rFonts w:hint="eastAsia"/>
        </w:rPr>
      </w:pPr>
      <w:r>
        <w:rPr>
          <w:rFonts w:hint="eastAsia"/>
        </w:rPr>
        <w:t>2．重点企业协作配套活动补助申请表</w:t>
      </w:r>
    </w:p>
    <w:p>
      <w:pPr>
        <w:ind w:firstLine="1577" w:firstLineChars="499"/>
        <w:rPr>
          <w:rFonts w:hint="eastAsia"/>
        </w:rPr>
      </w:pPr>
      <w:r>
        <w:rPr>
          <w:rFonts w:hint="eastAsia"/>
        </w:rPr>
        <w:t>3．产业链精准招商奖励申请表</w:t>
      </w:r>
    </w:p>
    <w:p>
      <w:pPr>
        <w:ind w:firstLine="1577" w:firstLineChars="499"/>
        <w:rPr>
          <w:rFonts w:hint="eastAsia"/>
        </w:rPr>
      </w:pPr>
      <w:r>
        <w:rPr>
          <w:rFonts w:hint="eastAsia"/>
        </w:rPr>
        <w:t>4．2017年重点项目协作配套活动补助汇总表</w:t>
      </w:r>
    </w:p>
    <w:p>
      <w:pPr>
        <w:ind w:firstLine="1577" w:firstLineChars="499"/>
        <w:rPr>
          <w:rFonts w:hint="eastAsia"/>
        </w:rPr>
      </w:pPr>
      <w:r>
        <w:rPr>
          <w:rFonts w:hint="eastAsia"/>
        </w:rPr>
        <w:t>5．2017年重点企业协作配套活动补助汇总表</w:t>
      </w:r>
    </w:p>
    <w:p>
      <w:pPr>
        <w:ind w:firstLine="1577" w:firstLineChars="499"/>
        <w:rPr>
          <w:rFonts w:hint="eastAsia"/>
        </w:rPr>
      </w:pPr>
      <w:r>
        <w:rPr>
          <w:rFonts w:hint="eastAsia"/>
        </w:rPr>
        <w:t>6．2017年产业链精准招商奖励汇总表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ectPr>
          <w:footerReference r:id="rId3" w:type="default"/>
          <w:pgSz w:w="11907" w:h="16840"/>
          <w:pgMar w:top="2098" w:right="1474" w:bottom="1985" w:left="1588" w:header="851" w:footer="1588" w:gutter="0"/>
          <w:lnNumType w:countBy="0" w:distance="360"/>
          <w:cols w:space="720" w:num="1"/>
          <w:docGrid w:type="linesAndChars" w:linePitch="579" w:charSpace="-842"/>
        </w:sectPr>
      </w:pPr>
    </w:p>
    <w:p>
      <w:pPr>
        <w:jc w:val="left"/>
        <w:rPr>
          <w:rFonts w:hint="eastAsia" w:eastAsia="黑体"/>
        </w:rPr>
      </w:pPr>
      <w:r>
        <w:rPr>
          <w:rFonts w:hint="eastAsia" w:eastAsia="黑体"/>
          <w:lang w:val="zh-CN"/>
        </w:rPr>
        <w:t>附表</w:t>
      </w:r>
      <w:r>
        <w:rPr>
          <w:rFonts w:hint="eastAsia" w:eastAsia="黑体"/>
        </w:rPr>
        <w:t>1</w:t>
      </w:r>
    </w:p>
    <w:p>
      <w:pPr>
        <w:jc w:val="left"/>
        <w:rPr>
          <w:rFonts w:hint="eastAsia" w:eastAsia="黑体"/>
        </w:rPr>
      </w:pPr>
    </w:p>
    <w:p>
      <w:pPr>
        <w:spacing w:line="600" w:lineRule="exact"/>
        <w:jc w:val="center"/>
        <w:rPr>
          <w:rFonts w:hint="eastAsia" w:eastAsia="方正小标宋简体"/>
          <w:sz w:val="44"/>
          <w:szCs w:val="44"/>
        </w:rPr>
      </w:pPr>
      <w:r>
        <w:rPr>
          <w:rFonts w:hint="eastAsia" w:eastAsia="方正小标宋简体"/>
          <w:sz w:val="44"/>
          <w:szCs w:val="44"/>
        </w:rPr>
        <w:t>重点项目协作配套活动补助申请表</w:t>
      </w:r>
    </w:p>
    <w:p>
      <w:pPr>
        <w:rPr>
          <w:rFonts w:hint="eastAsia"/>
          <w:sz w:val="21"/>
          <w:lang w:val="zh-CN"/>
        </w:rPr>
      </w:pPr>
    </w:p>
    <w:tbl>
      <w:tblPr>
        <w:tblStyle w:val="5"/>
        <w:tblW w:w="909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73"/>
        <w:gridCol w:w="2043"/>
        <w:gridCol w:w="1271"/>
        <w:gridCol w:w="1587"/>
        <w:gridCol w:w="1759"/>
        <w:gridCol w:w="13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4" w:hRule="exac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承办单位</w:t>
            </w:r>
          </w:p>
        </w:tc>
        <w:tc>
          <w:tcPr>
            <w:tcW w:w="49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（盖章）</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项目所属市区</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907" w:hRule="exac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地  址</w:t>
            </w:r>
          </w:p>
        </w:tc>
        <w:tc>
          <w:tcPr>
            <w:tcW w:w="49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统一社会</w:t>
            </w:r>
          </w:p>
          <w:p>
            <w:pPr>
              <w:spacing w:line="360" w:lineRule="exact"/>
              <w:jc w:val="center"/>
              <w:rPr>
                <w:rFonts w:hint="eastAsia" w:eastAsia="宋体"/>
                <w:sz w:val="21"/>
                <w:szCs w:val="21"/>
              </w:rPr>
            </w:pPr>
            <w:r>
              <w:rPr>
                <w:rFonts w:hint="eastAsia" w:eastAsia="宋体"/>
                <w:sz w:val="21"/>
                <w:szCs w:val="21"/>
              </w:rPr>
              <w:t>信用代码</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4" w:hRule="exac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联系人</w:t>
            </w: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职  务</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传真电话</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4" w:hRule="exac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手  机</w:t>
            </w:r>
          </w:p>
        </w:tc>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电子邮箱</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活动地点</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4" w:hRule="exac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项目名称</w:t>
            </w:r>
          </w:p>
        </w:tc>
        <w:tc>
          <w:tcPr>
            <w:tcW w:w="49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活动时间</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907" w:hRule="exac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序号</w:t>
            </w:r>
          </w:p>
        </w:tc>
        <w:tc>
          <w:tcPr>
            <w:tcW w:w="49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参加活动配套企业名称和数量</w:t>
            </w:r>
          </w:p>
        </w:tc>
        <w:tc>
          <w:tcPr>
            <w:tcW w:w="31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签订采购协议金额</w:t>
            </w:r>
          </w:p>
          <w:p>
            <w:pPr>
              <w:spacing w:line="360" w:lineRule="exact"/>
              <w:jc w:val="center"/>
              <w:rPr>
                <w:rFonts w:hint="eastAsia" w:eastAsia="宋体"/>
                <w:sz w:val="21"/>
                <w:szCs w:val="21"/>
              </w:rPr>
            </w:pPr>
            <w:r>
              <w:rPr>
                <w:rFonts w:hint="eastAsia"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4" w:hRule="exac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1</w:t>
            </w:r>
          </w:p>
        </w:tc>
        <w:tc>
          <w:tcPr>
            <w:tcW w:w="49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31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4" w:hRule="exac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2</w:t>
            </w:r>
          </w:p>
        </w:tc>
        <w:tc>
          <w:tcPr>
            <w:tcW w:w="49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31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4" w:hRule="exac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3</w:t>
            </w:r>
          </w:p>
        </w:tc>
        <w:tc>
          <w:tcPr>
            <w:tcW w:w="49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31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4" w:hRule="exac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4</w:t>
            </w:r>
          </w:p>
        </w:tc>
        <w:tc>
          <w:tcPr>
            <w:tcW w:w="49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31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4" w:hRule="exac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5</w:t>
            </w:r>
          </w:p>
        </w:tc>
        <w:tc>
          <w:tcPr>
            <w:tcW w:w="49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c>
          <w:tcPr>
            <w:tcW w:w="31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24" w:hRule="exac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合计</w:t>
            </w:r>
          </w:p>
        </w:tc>
        <w:tc>
          <w:tcPr>
            <w:tcW w:w="49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配套企业户数：</w:t>
            </w:r>
          </w:p>
        </w:tc>
        <w:tc>
          <w:tcPr>
            <w:tcW w:w="31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1412"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r>
              <w:rPr>
                <w:rFonts w:hint="eastAsia" w:eastAsia="宋体"/>
                <w:sz w:val="21"/>
                <w:szCs w:val="21"/>
              </w:rPr>
              <w:t>市区审</w:t>
            </w:r>
          </w:p>
          <w:p>
            <w:pPr>
              <w:spacing w:line="360" w:lineRule="exact"/>
              <w:jc w:val="center"/>
              <w:rPr>
                <w:rFonts w:hint="eastAsia" w:eastAsia="宋体"/>
                <w:sz w:val="21"/>
                <w:szCs w:val="21"/>
              </w:rPr>
            </w:pPr>
            <w:r>
              <w:rPr>
                <w:rFonts w:hint="eastAsia" w:eastAsia="宋体"/>
                <w:sz w:val="21"/>
                <w:szCs w:val="21"/>
              </w:rPr>
              <w:t>核意见</w:t>
            </w:r>
          </w:p>
        </w:tc>
        <w:tc>
          <w:tcPr>
            <w:tcW w:w="802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1"/>
                <w:szCs w:val="21"/>
              </w:rPr>
            </w:pPr>
          </w:p>
        </w:tc>
      </w:tr>
    </w:tbl>
    <w:p>
      <w:pPr>
        <w:jc w:val="left"/>
        <w:rPr>
          <w:rFonts w:eastAsia="黑体"/>
          <w:lang w:val="zh-CN"/>
        </w:rPr>
        <w:sectPr>
          <w:pgSz w:w="11907" w:h="16840"/>
          <w:pgMar w:top="2098" w:right="1474" w:bottom="1985" w:left="1588" w:header="851" w:footer="1588" w:gutter="0"/>
          <w:lnNumType w:countBy="0" w:distance="360"/>
          <w:cols w:space="720" w:num="1"/>
          <w:docGrid w:type="linesAndChars" w:linePitch="579" w:charSpace="-842"/>
        </w:sectPr>
      </w:pPr>
    </w:p>
    <w:p>
      <w:pPr>
        <w:jc w:val="left"/>
        <w:rPr>
          <w:rFonts w:hint="eastAsia" w:eastAsia="黑体"/>
          <w:lang w:val="zh-CN"/>
        </w:rPr>
      </w:pPr>
      <w:r>
        <w:rPr>
          <w:rFonts w:hint="eastAsia" w:eastAsia="黑体"/>
          <w:lang w:val="zh-CN"/>
        </w:rPr>
        <w:t>附表2</w:t>
      </w:r>
    </w:p>
    <w:p>
      <w:pPr>
        <w:jc w:val="left"/>
        <w:rPr>
          <w:rFonts w:hint="eastAsia" w:eastAsia="黑体"/>
          <w:lang w:val="zh-CN"/>
        </w:rPr>
      </w:pPr>
    </w:p>
    <w:p>
      <w:pPr>
        <w:spacing w:line="600" w:lineRule="exact"/>
        <w:jc w:val="center"/>
        <w:rPr>
          <w:rFonts w:hint="eastAsia" w:eastAsia="方正小标宋简体"/>
          <w:sz w:val="44"/>
          <w:szCs w:val="44"/>
          <w:lang w:val="zh-CN"/>
        </w:rPr>
      </w:pPr>
      <w:r>
        <w:rPr>
          <w:rFonts w:hint="eastAsia" w:eastAsia="方正小标宋简体"/>
          <w:sz w:val="44"/>
          <w:szCs w:val="44"/>
          <w:lang w:val="zh-CN"/>
        </w:rPr>
        <w:t>重点企业协作配套活动补助申请表</w:t>
      </w:r>
    </w:p>
    <w:p>
      <w:pPr>
        <w:rPr>
          <w:rFonts w:hint="eastAsia"/>
          <w:sz w:val="21"/>
          <w:lang w:val="zh-CN"/>
        </w:rPr>
      </w:pPr>
    </w:p>
    <w:tbl>
      <w:tblPr>
        <w:tblStyle w:val="5"/>
        <w:tblW w:w="919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81"/>
        <w:gridCol w:w="1849"/>
        <w:gridCol w:w="1395"/>
        <w:gridCol w:w="1735"/>
        <w:gridCol w:w="1730"/>
        <w:gridCol w:w="14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0" w:hRule="exact"/>
          <w:jc w:val="center"/>
        </w:trPr>
        <w:tc>
          <w:tcPr>
            <w:tcW w:w="108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企业名称</w:t>
            </w:r>
          </w:p>
        </w:tc>
        <w:tc>
          <w:tcPr>
            <w:tcW w:w="497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（盖章）</w:t>
            </w:r>
          </w:p>
        </w:tc>
        <w:tc>
          <w:tcPr>
            <w:tcW w:w="17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所属行业</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851" w:hRule="exact"/>
          <w:jc w:val="center"/>
        </w:trPr>
        <w:tc>
          <w:tcPr>
            <w:tcW w:w="108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地  址</w:t>
            </w:r>
          </w:p>
        </w:tc>
        <w:tc>
          <w:tcPr>
            <w:tcW w:w="497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统一社会</w:t>
            </w:r>
          </w:p>
          <w:p>
            <w:pPr>
              <w:spacing w:line="340" w:lineRule="exact"/>
              <w:jc w:val="center"/>
              <w:rPr>
                <w:rFonts w:hint="eastAsia" w:eastAsia="宋体"/>
                <w:sz w:val="21"/>
                <w:szCs w:val="21"/>
              </w:rPr>
            </w:pPr>
            <w:r>
              <w:rPr>
                <w:rFonts w:hint="eastAsia" w:eastAsia="宋体"/>
                <w:sz w:val="21"/>
                <w:szCs w:val="21"/>
              </w:rPr>
              <w:t>信用代码</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851" w:hRule="exact"/>
          <w:jc w:val="center"/>
        </w:trPr>
        <w:tc>
          <w:tcPr>
            <w:tcW w:w="108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所有</w:t>
            </w:r>
          </w:p>
          <w:p>
            <w:pPr>
              <w:spacing w:line="340" w:lineRule="exact"/>
              <w:jc w:val="center"/>
              <w:rPr>
                <w:rFonts w:hint="eastAsia" w:eastAsia="宋体"/>
                <w:sz w:val="21"/>
                <w:szCs w:val="21"/>
              </w:rPr>
            </w:pPr>
            <w:r>
              <w:rPr>
                <w:rFonts w:hint="eastAsia" w:eastAsia="宋体"/>
                <w:sz w:val="21"/>
                <w:szCs w:val="21"/>
              </w:rPr>
              <w:t>制形式</w:t>
            </w:r>
          </w:p>
        </w:tc>
        <w:tc>
          <w:tcPr>
            <w:tcW w:w="184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资产总额</w:t>
            </w:r>
          </w:p>
          <w:p>
            <w:pPr>
              <w:spacing w:line="340" w:lineRule="exact"/>
              <w:jc w:val="center"/>
              <w:rPr>
                <w:rFonts w:hint="eastAsia" w:eastAsia="宋体"/>
                <w:sz w:val="21"/>
                <w:szCs w:val="21"/>
              </w:rPr>
            </w:pPr>
            <w:r>
              <w:rPr>
                <w:rFonts w:hint="eastAsia" w:eastAsia="宋体"/>
                <w:sz w:val="21"/>
                <w:szCs w:val="21"/>
              </w:rPr>
              <w:t>（万元）</w:t>
            </w:r>
          </w:p>
        </w:tc>
        <w:tc>
          <w:tcPr>
            <w:tcW w:w="173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职工人数</w:t>
            </w:r>
          </w:p>
          <w:p>
            <w:pPr>
              <w:spacing w:line="340" w:lineRule="exact"/>
              <w:jc w:val="center"/>
              <w:rPr>
                <w:rFonts w:hint="eastAsia" w:eastAsia="宋体"/>
                <w:sz w:val="21"/>
                <w:szCs w:val="21"/>
              </w:rPr>
            </w:pPr>
            <w:r>
              <w:rPr>
                <w:rFonts w:hint="eastAsia" w:eastAsia="宋体"/>
                <w:sz w:val="21"/>
                <w:szCs w:val="21"/>
              </w:rPr>
              <w:t>（人）</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0" w:hRule="exact"/>
          <w:jc w:val="center"/>
        </w:trPr>
        <w:tc>
          <w:tcPr>
            <w:tcW w:w="108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联系人</w:t>
            </w:r>
          </w:p>
        </w:tc>
        <w:tc>
          <w:tcPr>
            <w:tcW w:w="184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职  务</w:t>
            </w:r>
          </w:p>
        </w:tc>
        <w:tc>
          <w:tcPr>
            <w:tcW w:w="173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传真电话</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0" w:hRule="exact"/>
          <w:jc w:val="center"/>
        </w:trPr>
        <w:tc>
          <w:tcPr>
            <w:tcW w:w="108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手  机</w:t>
            </w:r>
          </w:p>
        </w:tc>
        <w:tc>
          <w:tcPr>
            <w:tcW w:w="184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电子邮箱</w:t>
            </w:r>
          </w:p>
        </w:tc>
        <w:tc>
          <w:tcPr>
            <w:tcW w:w="173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活动地点</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0" w:hRule="exact"/>
          <w:jc w:val="center"/>
        </w:trPr>
        <w:tc>
          <w:tcPr>
            <w:tcW w:w="108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活动名称</w:t>
            </w:r>
          </w:p>
        </w:tc>
        <w:tc>
          <w:tcPr>
            <w:tcW w:w="497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活动时间</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851" w:hRule="exact"/>
          <w:jc w:val="center"/>
        </w:trPr>
        <w:tc>
          <w:tcPr>
            <w:tcW w:w="108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序号</w:t>
            </w:r>
          </w:p>
        </w:tc>
        <w:tc>
          <w:tcPr>
            <w:tcW w:w="497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参加活动配套企业名称</w:t>
            </w:r>
          </w:p>
        </w:tc>
        <w:tc>
          <w:tcPr>
            <w:tcW w:w="313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签订采购协议</w:t>
            </w:r>
          </w:p>
          <w:p>
            <w:pPr>
              <w:spacing w:line="340" w:lineRule="exact"/>
              <w:jc w:val="center"/>
              <w:rPr>
                <w:rFonts w:hint="eastAsia" w:eastAsia="宋体"/>
                <w:sz w:val="21"/>
                <w:szCs w:val="21"/>
              </w:rPr>
            </w:pPr>
            <w:r>
              <w:rPr>
                <w:rFonts w:hint="eastAsia" w:eastAsia="宋体"/>
                <w:sz w:val="21"/>
                <w:szCs w:val="21"/>
              </w:rPr>
              <w:t>金额（万元）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0" w:hRule="exact"/>
          <w:jc w:val="center"/>
        </w:trPr>
        <w:tc>
          <w:tcPr>
            <w:tcW w:w="108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1</w:t>
            </w:r>
          </w:p>
        </w:tc>
        <w:tc>
          <w:tcPr>
            <w:tcW w:w="497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313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0" w:hRule="exact"/>
          <w:jc w:val="center"/>
        </w:trPr>
        <w:tc>
          <w:tcPr>
            <w:tcW w:w="108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2</w:t>
            </w:r>
          </w:p>
        </w:tc>
        <w:tc>
          <w:tcPr>
            <w:tcW w:w="497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313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0" w:hRule="exact"/>
          <w:jc w:val="center"/>
        </w:trPr>
        <w:tc>
          <w:tcPr>
            <w:tcW w:w="108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3</w:t>
            </w:r>
          </w:p>
        </w:tc>
        <w:tc>
          <w:tcPr>
            <w:tcW w:w="497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313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0" w:hRule="exact"/>
          <w:jc w:val="center"/>
        </w:trPr>
        <w:tc>
          <w:tcPr>
            <w:tcW w:w="108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4</w:t>
            </w:r>
          </w:p>
        </w:tc>
        <w:tc>
          <w:tcPr>
            <w:tcW w:w="497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313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0" w:hRule="exact"/>
          <w:jc w:val="center"/>
        </w:trPr>
        <w:tc>
          <w:tcPr>
            <w:tcW w:w="1081" w:type="dxa"/>
            <w:tcBorders>
              <w:top w:val="single" w:color="auto" w:sz="4" w:space="0"/>
              <w:left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5</w:t>
            </w:r>
          </w:p>
        </w:tc>
        <w:tc>
          <w:tcPr>
            <w:tcW w:w="4979" w:type="dxa"/>
            <w:gridSpan w:val="3"/>
            <w:tcBorders>
              <w:top w:val="single" w:color="auto" w:sz="4" w:space="0"/>
              <w:left w:val="single" w:color="auto" w:sz="4" w:space="0"/>
              <w:right w:val="single" w:color="auto" w:sz="4" w:space="0"/>
            </w:tcBorders>
            <w:vAlign w:val="center"/>
          </w:tcPr>
          <w:p>
            <w:pPr>
              <w:spacing w:line="340" w:lineRule="exact"/>
              <w:jc w:val="center"/>
              <w:rPr>
                <w:rFonts w:hint="eastAsia" w:eastAsia="宋体"/>
                <w:sz w:val="21"/>
                <w:szCs w:val="21"/>
              </w:rPr>
            </w:pPr>
          </w:p>
        </w:tc>
        <w:tc>
          <w:tcPr>
            <w:tcW w:w="3132" w:type="dxa"/>
            <w:gridSpan w:val="2"/>
            <w:tcBorders>
              <w:top w:val="single" w:color="auto" w:sz="4" w:space="0"/>
              <w:left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0" w:hRule="exact"/>
          <w:jc w:val="center"/>
        </w:trPr>
        <w:tc>
          <w:tcPr>
            <w:tcW w:w="108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合计</w:t>
            </w:r>
          </w:p>
        </w:tc>
        <w:tc>
          <w:tcPr>
            <w:tcW w:w="497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配套企业户数：</w:t>
            </w:r>
          </w:p>
        </w:tc>
        <w:tc>
          <w:tcPr>
            <w:tcW w:w="313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851" w:hRule="exact"/>
          <w:jc w:val="center"/>
        </w:trPr>
        <w:tc>
          <w:tcPr>
            <w:tcW w:w="108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市区审</w:t>
            </w:r>
          </w:p>
          <w:p>
            <w:pPr>
              <w:spacing w:line="340" w:lineRule="exact"/>
              <w:jc w:val="center"/>
              <w:rPr>
                <w:rFonts w:hint="eastAsia" w:eastAsia="宋体"/>
                <w:sz w:val="21"/>
                <w:szCs w:val="21"/>
              </w:rPr>
            </w:pPr>
            <w:r>
              <w:rPr>
                <w:rFonts w:hint="eastAsia" w:eastAsia="宋体"/>
                <w:sz w:val="21"/>
                <w:szCs w:val="21"/>
              </w:rPr>
              <w:t>核意见</w:t>
            </w:r>
          </w:p>
        </w:tc>
        <w:tc>
          <w:tcPr>
            <w:tcW w:w="8111"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bl>
    <w:p>
      <w:pPr>
        <w:rPr>
          <w:rFonts w:hint="eastAsia" w:eastAsia="黑体"/>
        </w:rPr>
      </w:pPr>
      <w:r>
        <w:rPr>
          <w:rFonts w:hint="eastAsia" w:eastAsia="黑体"/>
          <w:lang w:val="zh-CN"/>
        </w:rPr>
        <w:t>附表</w:t>
      </w:r>
      <w:r>
        <w:rPr>
          <w:rFonts w:hint="eastAsia" w:eastAsia="黑体"/>
        </w:rPr>
        <w:t>3</w:t>
      </w:r>
    </w:p>
    <w:p>
      <w:pPr>
        <w:rPr>
          <w:rFonts w:hint="eastAsia" w:eastAsia="黑体"/>
        </w:rPr>
      </w:pPr>
    </w:p>
    <w:p>
      <w:pPr>
        <w:spacing w:line="600" w:lineRule="exact"/>
        <w:jc w:val="center"/>
        <w:rPr>
          <w:rFonts w:hint="eastAsia" w:eastAsia="方正小标宋简体"/>
          <w:sz w:val="44"/>
          <w:szCs w:val="44"/>
        </w:rPr>
      </w:pPr>
      <w:r>
        <w:rPr>
          <w:rFonts w:hint="eastAsia" w:eastAsia="方正小标宋简体"/>
          <w:sz w:val="44"/>
          <w:szCs w:val="44"/>
        </w:rPr>
        <w:t>产业链精准招商奖励申请表</w:t>
      </w:r>
    </w:p>
    <w:p>
      <w:pPr>
        <w:rPr>
          <w:rFonts w:hint="eastAsia"/>
          <w:sz w:val="21"/>
          <w:lang w:val="zh-CN"/>
        </w:rPr>
      </w:pPr>
    </w:p>
    <w:tbl>
      <w:tblPr>
        <w:tblStyle w:val="5"/>
        <w:tblW w:w="90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30"/>
        <w:gridCol w:w="2355"/>
        <w:gridCol w:w="900"/>
        <w:gridCol w:w="135"/>
        <w:gridCol w:w="1260"/>
        <w:gridCol w:w="1185"/>
        <w:gridCol w:w="1005"/>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907"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工业园</w:t>
            </w:r>
          </w:p>
          <w:p>
            <w:pPr>
              <w:spacing w:line="340" w:lineRule="exact"/>
              <w:jc w:val="center"/>
              <w:rPr>
                <w:rFonts w:hint="eastAsia" w:eastAsia="宋体"/>
                <w:sz w:val="21"/>
                <w:szCs w:val="21"/>
              </w:rPr>
            </w:pPr>
            <w:r>
              <w:rPr>
                <w:rFonts w:hint="eastAsia" w:eastAsia="宋体"/>
                <w:sz w:val="21"/>
                <w:szCs w:val="21"/>
              </w:rPr>
              <w:t>区名称</w:t>
            </w:r>
          </w:p>
        </w:tc>
        <w:tc>
          <w:tcPr>
            <w:tcW w:w="465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（盖章）</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所属产业</w:t>
            </w:r>
          </w:p>
          <w:p>
            <w:pPr>
              <w:spacing w:line="340" w:lineRule="exact"/>
              <w:jc w:val="center"/>
              <w:rPr>
                <w:rFonts w:hint="eastAsia" w:eastAsia="宋体"/>
                <w:sz w:val="21"/>
                <w:szCs w:val="21"/>
              </w:rPr>
            </w:pPr>
            <w:r>
              <w:rPr>
                <w:rFonts w:hint="eastAsia" w:eastAsia="宋体"/>
                <w:sz w:val="21"/>
                <w:szCs w:val="21"/>
              </w:rPr>
              <w:t>链名称</w:t>
            </w:r>
          </w:p>
        </w:tc>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851"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地  址</w:t>
            </w:r>
          </w:p>
        </w:tc>
        <w:tc>
          <w:tcPr>
            <w:tcW w:w="465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统一社会</w:t>
            </w:r>
          </w:p>
          <w:p>
            <w:pPr>
              <w:spacing w:line="340" w:lineRule="exact"/>
              <w:jc w:val="center"/>
              <w:rPr>
                <w:rFonts w:hint="eastAsia" w:eastAsia="宋体"/>
                <w:sz w:val="21"/>
                <w:szCs w:val="21"/>
              </w:rPr>
            </w:pPr>
            <w:r>
              <w:rPr>
                <w:rFonts w:hint="eastAsia" w:eastAsia="宋体"/>
                <w:sz w:val="21"/>
                <w:szCs w:val="21"/>
              </w:rPr>
              <w:t>信用代码</w:t>
            </w:r>
          </w:p>
        </w:tc>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0"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联系人</w:t>
            </w:r>
          </w:p>
        </w:tc>
        <w:tc>
          <w:tcPr>
            <w:tcW w:w="23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职  务</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传真电话</w:t>
            </w:r>
          </w:p>
        </w:tc>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0"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手  机</w:t>
            </w:r>
          </w:p>
        </w:tc>
        <w:tc>
          <w:tcPr>
            <w:tcW w:w="465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电子邮箱</w:t>
            </w:r>
          </w:p>
        </w:tc>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907"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序号</w:t>
            </w:r>
          </w:p>
        </w:tc>
        <w:tc>
          <w:tcPr>
            <w:tcW w:w="339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入园企业名称</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整机企业</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配套企业</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入园时间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统一社会</w:t>
            </w:r>
          </w:p>
          <w:p>
            <w:pPr>
              <w:spacing w:line="340" w:lineRule="exact"/>
              <w:jc w:val="center"/>
              <w:rPr>
                <w:rFonts w:hint="eastAsia" w:eastAsia="宋体"/>
                <w:sz w:val="21"/>
                <w:szCs w:val="21"/>
              </w:rPr>
            </w:pPr>
            <w:r>
              <w:rPr>
                <w:rFonts w:hint="eastAsia" w:eastAsia="宋体"/>
                <w:sz w:val="21"/>
                <w:szCs w:val="21"/>
              </w:rPr>
              <w:t>信用代码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0"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1</w:t>
            </w:r>
          </w:p>
        </w:tc>
        <w:tc>
          <w:tcPr>
            <w:tcW w:w="339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0"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2</w:t>
            </w:r>
          </w:p>
        </w:tc>
        <w:tc>
          <w:tcPr>
            <w:tcW w:w="339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0"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3</w:t>
            </w:r>
          </w:p>
        </w:tc>
        <w:tc>
          <w:tcPr>
            <w:tcW w:w="339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0"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4</w:t>
            </w:r>
          </w:p>
        </w:tc>
        <w:tc>
          <w:tcPr>
            <w:tcW w:w="339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0"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5</w:t>
            </w:r>
          </w:p>
        </w:tc>
        <w:tc>
          <w:tcPr>
            <w:tcW w:w="339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80"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合计</w:t>
            </w:r>
          </w:p>
        </w:tc>
        <w:tc>
          <w:tcPr>
            <w:tcW w:w="339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入园企业户数：</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907" w:hRule="exac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r>
              <w:rPr>
                <w:rFonts w:hint="eastAsia" w:eastAsia="宋体"/>
                <w:sz w:val="21"/>
                <w:szCs w:val="21"/>
              </w:rPr>
              <w:t>市区审</w:t>
            </w:r>
          </w:p>
          <w:p>
            <w:pPr>
              <w:spacing w:line="340" w:lineRule="exact"/>
              <w:jc w:val="center"/>
              <w:rPr>
                <w:rFonts w:hint="eastAsia" w:eastAsia="宋体"/>
                <w:sz w:val="21"/>
                <w:szCs w:val="21"/>
              </w:rPr>
            </w:pPr>
            <w:r>
              <w:rPr>
                <w:rFonts w:hint="eastAsia" w:eastAsia="宋体"/>
                <w:sz w:val="21"/>
                <w:szCs w:val="21"/>
              </w:rPr>
              <w:t>核意见</w:t>
            </w:r>
          </w:p>
        </w:tc>
        <w:tc>
          <w:tcPr>
            <w:tcW w:w="8070"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eastAsia="宋体"/>
                <w:sz w:val="21"/>
                <w:szCs w:val="21"/>
              </w:rPr>
            </w:pPr>
          </w:p>
        </w:tc>
      </w:tr>
    </w:tbl>
    <w:p>
      <w:pPr>
        <w:rPr>
          <w:rFonts w:eastAsia="Times New Roman"/>
          <w:sz w:val="21"/>
          <w:lang w:val="zh-CN"/>
        </w:rPr>
      </w:pPr>
    </w:p>
    <w:p>
      <w:pPr>
        <w:spacing w:line="276" w:lineRule="auto"/>
        <w:jc w:val="left"/>
        <w:rPr>
          <w:rFonts w:hint="eastAsia" w:eastAsia="仿宋"/>
          <w:lang w:val="zh-CN"/>
        </w:rPr>
      </w:pPr>
    </w:p>
    <w:p>
      <w:pPr>
        <w:jc w:val="left"/>
        <w:rPr>
          <w:b/>
          <w:lang w:val="zh-CN"/>
        </w:rPr>
        <w:sectPr>
          <w:pgSz w:w="11907" w:h="16840"/>
          <w:pgMar w:top="2098" w:right="1474" w:bottom="1985" w:left="1588" w:header="851" w:footer="1588" w:gutter="0"/>
          <w:lnNumType w:countBy="0" w:distance="360"/>
          <w:cols w:space="720" w:num="1"/>
          <w:docGrid w:type="linesAndChars" w:linePitch="579" w:charSpace="-842"/>
        </w:sectPr>
      </w:pPr>
    </w:p>
    <w:p>
      <w:pPr>
        <w:jc w:val="left"/>
        <w:rPr>
          <w:rFonts w:hint="eastAsia" w:eastAsia="黑体"/>
        </w:rPr>
      </w:pPr>
      <w:r>
        <w:rPr>
          <w:rFonts w:hint="eastAsia" w:eastAsia="黑体"/>
          <w:lang w:val="zh-CN"/>
        </w:rPr>
        <w:t>附表</w:t>
      </w:r>
      <w:r>
        <w:rPr>
          <w:rFonts w:hint="eastAsia" w:eastAsia="黑体"/>
        </w:rPr>
        <w:t>4</w:t>
      </w:r>
    </w:p>
    <w:p>
      <w:pPr>
        <w:spacing w:line="600" w:lineRule="exact"/>
        <w:jc w:val="center"/>
        <w:rPr>
          <w:rFonts w:hint="eastAsia" w:eastAsia="方正小标宋简体"/>
          <w:sz w:val="44"/>
          <w:lang w:val="zh-CN"/>
        </w:rPr>
      </w:pPr>
      <w:r>
        <w:rPr>
          <w:rFonts w:hint="eastAsia" w:eastAsia="方正小标宋简体"/>
          <w:sz w:val="44"/>
        </w:rPr>
        <w:t>2017</w:t>
      </w:r>
      <w:r>
        <w:rPr>
          <w:rFonts w:hint="eastAsia" w:eastAsia="方正小标宋简体"/>
          <w:sz w:val="44"/>
          <w:lang w:val="zh-CN"/>
        </w:rPr>
        <w:t>年重点项目协作配套活动补助汇总表</w:t>
      </w:r>
    </w:p>
    <w:p>
      <w:pPr>
        <w:jc w:val="center"/>
        <w:rPr>
          <w:rFonts w:hint="eastAsia"/>
          <w:b/>
          <w:sz w:val="21"/>
          <w:lang w:val="zh-CN"/>
        </w:rPr>
      </w:pPr>
    </w:p>
    <w:p>
      <w:pPr>
        <w:jc w:val="left"/>
        <w:rPr>
          <w:rFonts w:hint="eastAsia" w:eastAsia="宋体"/>
          <w:sz w:val="24"/>
          <w:szCs w:val="24"/>
          <w:lang w:val="zh-CN"/>
        </w:rPr>
      </w:pPr>
      <w:r>
        <w:rPr>
          <w:rFonts w:hint="eastAsia" w:eastAsia="宋体"/>
          <w:sz w:val="24"/>
          <w:szCs w:val="24"/>
          <w:lang w:val="zh-CN"/>
        </w:rPr>
        <w:t>单位名称（盖章）：</w:t>
      </w:r>
      <w:r>
        <w:rPr>
          <w:rFonts w:hint="eastAsia" w:eastAsia="宋体"/>
          <w:sz w:val="24"/>
          <w:szCs w:val="24"/>
        </w:rPr>
        <w:t xml:space="preserve">                                            </w:t>
      </w:r>
      <w:r>
        <w:rPr>
          <w:rFonts w:hint="eastAsia" w:eastAsia="宋体"/>
          <w:sz w:val="24"/>
          <w:szCs w:val="24"/>
          <w:lang w:val="zh-CN"/>
        </w:rPr>
        <w:t>联系人：</w:t>
      </w:r>
      <w:r>
        <w:rPr>
          <w:rFonts w:hint="eastAsia" w:eastAsia="宋体"/>
          <w:sz w:val="24"/>
          <w:szCs w:val="24"/>
        </w:rPr>
        <w:t xml:space="preserve">                    </w:t>
      </w:r>
      <w:r>
        <w:rPr>
          <w:rFonts w:hint="eastAsia" w:eastAsia="宋体"/>
          <w:sz w:val="24"/>
          <w:szCs w:val="24"/>
          <w:lang w:val="zh-CN"/>
        </w:rPr>
        <w:t>联系电话：</w:t>
      </w:r>
      <w:r>
        <w:rPr>
          <w:rFonts w:hint="eastAsia" w:eastAsia="宋体"/>
          <w:sz w:val="24"/>
          <w:szCs w:val="24"/>
        </w:rPr>
        <w:t xml:space="preserve">                                                 </w:t>
      </w:r>
    </w:p>
    <w:tbl>
      <w:tblPr>
        <w:tblStyle w:val="5"/>
        <w:tblW w:w="14102" w:type="dxa"/>
        <w:jc w:val="center"/>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713"/>
        <w:gridCol w:w="2934"/>
        <w:gridCol w:w="3495"/>
        <w:gridCol w:w="1140"/>
        <w:gridCol w:w="1845"/>
        <w:gridCol w:w="2040"/>
        <w:gridCol w:w="1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8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p>
          <w:p>
            <w:pPr>
              <w:jc w:val="center"/>
              <w:rPr>
                <w:rFonts w:hint="eastAsia" w:eastAsia="宋体"/>
                <w:sz w:val="21"/>
                <w:szCs w:val="21"/>
              </w:rPr>
            </w:pPr>
            <w:r>
              <w:rPr>
                <w:rFonts w:hint="eastAsia" w:eastAsia="宋体"/>
                <w:sz w:val="21"/>
                <w:szCs w:val="21"/>
              </w:rPr>
              <w:t>序号</w:t>
            </w:r>
          </w:p>
        </w:tc>
        <w:tc>
          <w:tcPr>
            <w:tcW w:w="293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项目名称</w:t>
            </w: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承办单位</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活动时间</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参加活动配</w:t>
            </w:r>
          </w:p>
          <w:p>
            <w:pPr>
              <w:jc w:val="center"/>
              <w:rPr>
                <w:rFonts w:hint="eastAsia" w:eastAsia="宋体"/>
                <w:sz w:val="21"/>
                <w:szCs w:val="21"/>
              </w:rPr>
            </w:pPr>
            <w:r>
              <w:rPr>
                <w:rFonts w:hint="eastAsia" w:eastAsia="宋体"/>
                <w:sz w:val="21"/>
                <w:szCs w:val="21"/>
              </w:rPr>
              <w:t>套企业户数</w:t>
            </w: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签订采购协议</w:t>
            </w:r>
          </w:p>
          <w:p>
            <w:pPr>
              <w:jc w:val="center"/>
              <w:rPr>
                <w:rFonts w:hint="eastAsia" w:eastAsia="宋体"/>
                <w:sz w:val="21"/>
                <w:szCs w:val="21"/>
              </w:rPr>
            </w:pPr>
            <w:r>
              <w:rPr>
                <w:rFonts w:hint="eastAsia" w:eastAsia="宋体"/>
                <w:sz w:val="21"/>
                <w:szCs w:val="21"/>
              </w:rPr>
              <w:t>金额（万元）</w:t>
            </w: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审核意见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9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1</w:t>
            </w:r>
          </w:p>
        </w:tc>
        <w:tc>
          <w:tcPr>
            <w:tcW w:w="2934"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6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2</w:t>
            </w:r>
          </w:p>
        </w:tc>
        <w:tc>
          <w:tcPr>
            <w:tcW w:w="2934"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4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3</w:t>
            </w:r>
          </w:p>
        </w:tc>
        <w:tc>
          <w:tcPr>
            <w:tcW w:w="2934"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6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4</w:t>
            </w:r>
          </w:p>
        </w:tc>
        <w:tc>
          <w:tcPr>
            <w:tcW w:w="2934"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9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5</w:t>
            </w:r>
          </w:p>
        </w:tc>
        <w:tc>
          <w:tcPr>
            <w:tcW w:w="2934"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83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6</w:t>
            </w:r>
          </w:p>
        </w:tc>
        <w:tc>
          <w:tcPr>
            <w:tcW w:w="2934"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9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bl>
    <w:p>
      <w:pPr>
        <w:jc w:val="left"/>
        <w:rPr>
          <w:rFonts w:hint="eastAsia"/>
          <w:b/>
          <w:lang w:val="zh-CN"/>
        </w:rPr>
      </w:pPr>
    </w:p>
    <w:p>
      <w:pPr>
        <w:jc w:val="left"/>
        <w:rPr>
          <w:rFonts w:hint="eastAsia"/>
          <w:b/>
          <w:lang w:val="zh-CN"/>
        </w:rPr>
      </w:pPr>
    </w:p>
    <w:p>
      <w:pPr>
        <w:jc w:val="left"/>
        <w:rPr>
          <w:rFonts w:hint="eastAsia" w:eastAsia="黑体"/>
        </w:rPr>
      </w:pPr>
      <w:r>
        <w:rPr>
          <w:rFonts w:hint="eastAsia" w:eastAsia="黑体"/>
          <w:lang w:val="zh-CN"/>
        </w:rPr>
        <w:t>附表</w:t>
      </w:r>
      <w:r>
        <w:rPr>
          <w:rFonts w:hint="eastAsia" w:eastAsia="黑体"/>
        </w:rPr>
        <w:t>5</w:t>
      </w:r>
    </w:p>
    <w:p>
      <w:pPr>
        <w:spacing w:line="600" w:lineRule="exact"/>
        <w:jc w:val="center"/>
        <w:rPr>
          <w:rFonts w:hint="eastAsia" w:eastAsia="方正小标宋简体"/>
          <w:sz w:val="44"/>
          <w:lang w:val="zh-CN"/>
        </w:rPr>
      </w:pPr>
      <w:r>
        <w:rPr>
          <w:rFonts w:hint="eastAsia" w:eastAsia="方正小标宋简体"/>
          <w:sz w:val="44"/>
        </w:rPr>
        <w:t>2017</w:t>
      </w:r>
      <w:r>
        <w:rPr>
          <w:rFonts w:hint="eastAsia" w:eastAsia="方正小标宋简体"/>
          <w:sz w:val="44"/>
          <w:lang w:val="zh-CN"/>
        </w:rPr>
        <w:t>年重点企业协作配套活动补助汇总表</w:t>
      </w:r>
    </w:p>
    <w:p>
      <w:pPr>
        <w:jc w:val="center"/>
        <w:rPr>
          <w:rFonts w:hint="eastAsia"/>
          <w:b/>
          <w:sz w:val="21"/>
          <w:lang w:val="zh-CN"/>
        </w:rPr>
      </w:pPr>
    </w:p>
    <w:p>
      <w:pPr>
        <w:ind w:firstLine="120" w:firstLineChars="50"/>
        <w:jc w:val="left"/>
        <w:rPr>
          <w:rFonts w:hint="eastAsia"/>
          <w:sz w:val="21"/>
        </w:rPr>
      </w:pPr>
      <w:r>
        <w:rPr>
          <w:rFonts w:hint="eastAsia" w:eastAsia="宋体"/>
          <w:sz w:val="24"/>
          <w:szCs w:val="24"/>
          <w:lang w:val="zh-CN"/>
        </w:rPr>
        <w:t>单位名称（盖章）：</w:t>
      </w:r>
      <w:r>
        <w:rPr>
          <w:rFonts w:hint="eastAsia" w:eastAsia="宋体"/>
          <w:sz w:val="24"/>
          <w:szCs w:val="24"/>
        </w:rPr>
        <w:t xml:space="preserve">                                           </w:t>
      </w:r>
      <w:r>
        <w:rPr>
          <w:rFonts w:hint="eastAsia" w:eastAsia="宋体"/>
          <w:sz w:val="24"/>
          <w:szCs w:val="24"/>
          <w:lang w:val="zh-CN"/>
        </w:rPr>
        <w:t>联系人：</w:t>
      </w:r>
      <w:r>
        <w:rPr>
          <w:rFonts w:hint="eastAsia" w:eastAsia="宋体"/>
          <w:sz w:val="24"/>
          <w:szCs w:val="24"/>
        </w:rPr>
        <w:t xml:space="preserve">                       联系电话：</w:t>
      </w:r>
      <w:r>
        <w:rPr>
          <w:rFonts w:hint="eastAsia"/>
          <w:sz w:val="21"/>
        </w:rPr>
        <w:t xml:space="preserve">                                                                      </w:t>
      </w:r>
    </w:p>
    <w:tbl>
      <w:tblPr>
        <w:tblStyle w:val="5"/>
        <w:tblW w:w="1376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687"/>
        <w:gridCol w:w="3513"/>
        <w:gridCol w:w="3402"/>
        <w:gridCol w:w="1185"/>
        <w:gridCol w:w="1455"/>
        <w:gridCol w:w="1578"/>
        <w:gridCol w:w="1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871"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序号</w:t>
            </w:r>
          </w:p>
        </w:tc>
        <w:tc>
          <w:tcPr>
            <w:tcW w:w="351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活动名称</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企业名称</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活动时间</w:t>
            </w: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参加活动配</w:t>
            </w:r>
          </w:p>
          <w:p>
            <w:pPr>
              <w:jc w:val="center"/>
              <w:rPr>
                <w:rFonts w:hint="eastAsia" w:eastAsia="宋体"/>
                <w:sz w:val="21"/>
                <w:szCs w:val="21"/>
              </w:rPr>
            </w:pPr>
            <w:r>
              <w:rPr>
                <w:rFonts w:hint="eastAsia" w:eastAsia="宋体"/>
                <w:sz w:val="21"/>
                <w:szCs w:val="21"/>
              </w:rPr>
              <w:t>套企业户数</w:t>
            </w:r>
          </w:p>
        </w:tc>
        <w:tc>
          <w:tcPr>
            <w:tcW w:w="157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签订采购协议</w:t>
            </w:r>
          </w:p>
          <w:p>
            <w:pPr>
              <w:jc w:val="center"/>
              <w:rPr>
                <w:rFonts w:hint="eastAsia" w:eastAsia="宋体"/>
                <w:sz w:val="21"/>
                <w:szCs w:val="21"/>
              </w:rPr>
            </w:pPr>
            <w:r>
              <w:rPr>
                <w:rFonts w:hint="eastAsia" w:eastAsia="宋体"/>
                <w:sz w:val="21"/>
                <w:szCs w:val="21"/>
              </w:rPr>
              <w:t>金额（万元）</w:t>
            </w:r>
          </w:p>
        </w:tc>
        <w:tc>
          <w:tcPr>
            <w:tcW w:w="194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审核意见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07"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1</w:t>
            </w:r>
          </w:p>
        </w:tc>
        <w:tc>
          <w:tcPr>
            <w:tcW w:w="351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57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94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77"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2</w:t>
            </w:r>
          </w:p>
        </w:tc>
        <w:tc>
          <w:tcPr>
            <w:tcW w:w="351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57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94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92"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3</w:t>
            </w:r>
          </w:p>
        </w:tc>
        <w:tc>
          <w:tcPr>
            <w:tcW w:w="351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57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94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62"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4</w:t>
            </w:r>
          </w:p>
        </w:tc>
        <w:tc>
          <w:tcPr>
            <w:tcW w:w="351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57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94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92"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5</w:t>
            </w:r>
          </w:p>
        </w:tc>
        <w:tc>
          <w:tcPr>
            <w:tcW w:w="351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57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94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47"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6</w:t>
            </w:r>
          </w:p>
        </w:tc>
        <w:tc>
          <w:tcPr>
            <w:tcW w:w="351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578"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943"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bl>
    <w:p>
      <w:pPr>
        <w:jc w:val="left"/>
        <w:rPr>
          <w:rFonts w:hint="eastAsia"/>
          <w:sz w:val="21"/>
        </w:rPr>
      </w:pPr>
      <w:r>
        <w:rPr>
          <w:rFonts w:hint="eastAsia"/>
          <w:sz w:val="21"/>
        </w:rPr>
        <w:t xml:space="preserve">  </w:t>
      </w:r>
    </w:p>
    <w:p>
      <w:pPr>
        <w:jc w:val="left"/>
        <w:rPr>
          <w:rFonts w:hint="eastAsia"/>
          <w:sz w:val="21"/>
        </w:rPr>
      </w:pPr>
    </w:p>
    <w:p>
      <w:pPr>
        <w:jc w:val="left"/>
        <w:rPr>
          <w:rFonts w:hint="eastAsia"/>
          <w:sz w:val="21"/>
        </w:rPr>
      </w:pPr>
    </w:p>
    <w:p>
      <w:pPr>
        <w:jc w:val="left"/>
        <w:rPr>
          <w:rFonts w:hint="eastAsia" w:eastAsia="黑体"/>
        </w:rPr>
      </w:pPr>
      <w:r>
        <w:rPr>
          <w:rFonts w:hint="eastAsia" w:eastAsia="黑体"/>
          <w:lang w:val="zh-CN"/>
        </w:rPr>
        <w:t>附表</w:t>
      </w:r>
      <w:r>
        <w:rPr>
          <w:rFonts w:hint="eastAsia" w:eastAsia="黑体"/>
        </w:rPr>
        <w:t>6</w:t>
      </w:r>
    </w:p>
    <w:p>
      <w:pPr>
        <w:spacing w:line="600" w:lineRule="exact"/>
        <w:jc w:val="center"/>
        <w:rPr>
          <w:rFonts w:hint="eastAsia" w:eastAsia="方正小标宋简体"/>
          <w:sz w:val="44"/>
          <w:lang w:val="zh-CN"/>
        </w:rPr>
      </w:pPr>
      <w:r>
        <w:rPr>
          <w:rFonts w:hint="eastAsia" w:eastAsia="方正小标宋简体"/>
          <w:sz w:val="44"/>
        </w:rPr>
        <w:t>2017</w:t>
      </w:r>
      <w:r>
        <w:rPr>
          <w:rFonts w:hint="eastAsia" w:eastAsia="方正小标宋简体"/>
          <w:sz w:val="44"/>
          <w:lang w:val="zh-CN"/>
        </w:rPr>
        <w:t>年产业链精准招商奖励汇总表</w:t>
      </w:r>
    </w:p>
    <w:p>
      <w:pPr>
        <w:jc w:val="center"/>
        <w:rPr>
          <w:rFonts w:hint="eastAsia"/>
          <w:b/>
          <w:sz w:val="21"/>
          <w:lang w:val="zh-CN"/>
        </w:rPr>
      </w:pPr>
    </w:p>
    <w:p>
      <w:pPr>
        <w:ind w:firstLine="120" w:firstLineChars="50"/>
        <w:jc w:val="left"/>
        <w:rPr>
          <w:rFonts w:hint="eastAsia" w:eastAsia="宋体"/>
          <w:sz w:val="24"/>
          <w:szCs w:val="24"/>
          <w:lang w:val="zh-CN"/>
        </w:rPr>
      </w:pPr>
      <w:r>
        <w:rPr>
          <w:rFonts w:hint="eastAsia" w:eastAsia="宋体"/>
          <w:sz w:val="24"/>
          <w:szCs w:val="24"/>
          <w:lang w:val="zh-CN"/>
        </w:rPr>
        <w:t>单位名称（盖章）：</w:t>
      </w:r>
      <w:r>
        <w:rPr>
          <w:rFonts w:hint="eastAsia" w:eastAsia="宋体"/>
          <w:sz w:val="24"/>
          <w:szCs w:val="24"/>
        </w:rPr>
        <w:t xml:space="preserve">                                       </w:t>
      </w:r>
      <w:r>
        <w:rPr>
          <w:rFonts w:hint="eastAsia" w:eastAsia="宋体"/>
          <w:sz w:val="24"/>
          <w:szCs w:val="24"/>
          <w:lang w:val="zh-CN"/>
        </w:rPr>
        <w:t>联系人：</w:t>
      </w:r>
      <w:r>
        <w:rPr>
          <w:rFonts w:hint="eastAsia" w:eastAsia="宋体"/>
          <w:sz w:val="24"/>
          <w:szCs w:val="24"/>
        </w:rPr>
        <w:t xml:space="preserve">                     </w:t>
      </w:r>
      <w:r>
        <w:rPr>
          <w:rFonts w:hint="eastAsia" w:eastAsia="宋体"/>
          <w:sz w:val="24"/>
          <w:szCs w:val="24"/>
          <w:lang w:val="zh-CN"/>
        </w:rPr>
        <w:t>联系电话：</w:t>
      </w:r>
      <w:r>
        <w:rPr>
          <w:rFonts w:hint="eastAsia" w:eastAsia="宋体"/>
          <w:sz w:val="24"/>
          <w:szCs w:val="24"/>
        </w:rPr>
        <w:t xml:space="preserve">                                                </w:t>
      </w:r>
    </w:p>
    <w:tbl>
      <w:tblPr>
        <w:tblStyle w:val="5"/>
        <w:tblW w:w="13830" w:type="dxa"/>
        <w:jc w:val="center"/>
        <w:tblInd w:w="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600"/>
        <w:gridCol w:w="2896"/>
        <w:gridCol w:w="1995"/>
        <w:gridCol w:w="3299"/>
        <w:gridCol w:w="1365"/>
        <w:gridCol w:w="1140"/>
        <w:gridCol w:w="1080"/>
        <w:gridCol w:w="14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541" w:hRule="atLeast"/>
          <w:jc w:val="center"/>
        </w:trPr>
        <w:tc>
          <w:tcPr>
            <w:tcW w:w="600" w:type="dxa"/>
            <w:vMerge w:val="restart"/>
            <w:tcBorders>
              <w:top w:val="single" w:color="auto" w:sz="4" w:space="0"/>
              <w:left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序号</w:t>
            </w:r>
          </w:p>
        </w:tc>
        <w:tc>
          <w:tcPr>
            <w:tcW w:w="2896" w:type="dxa"/>
            <w:vMerge w:val="restart"/>
            <w:tcBorders>
              <w:top w:val="single" w:color="auto" w:sz="4" w:space="0"/>
              <w:left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省级工业园区名称</w:t>
            </w:r>
          </w:p>
        </w:tc>
        <w:tc>
          <w:tcPr>
            <w:tcW w:w="1995" w:type="dxa"/>
            <w:vMerge w:val="restart"/>
            <w:tcBorders>
              <w:top w:val="single" w:color="auto" w:sz="4" w:space="0"/>
              <w:left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所属产业链名称</w:t>
            </w:r>
          </w:p>
        </w:tc>
        <w:tc>
          <w:tcPr>
            <w:tcW w:w="3299" w:type="dxa"/>
            <w:vMerge w:val="restart"/>
            <w:tcBorders>
              <w:top w:val="single" w:color="auto" w:sz="4" w:space="0"/>
              <w:left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招商入园企业名称</w:t>
            </w:r>
          </w:p>
        </w:tc>
        <w:tc>
          <w:tcPr>
            <w:tcW w:w="1365" w:type="dxa"/>
            <w:vMerge w:val="restart"/>
            <w:tcBorders>
              <w:top w:val="single" w:color="auto" w:sz="4" w:space="0"/>
              <w:left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入园企业统一</w:t>
            </w:r>
          </w:p>
          <w:p>
            <w:pPr>
              <w:jc w:val="center"/>
              <w:rPr>
                <w:rFonts w:hint="eastAsia" w:eastAsia="宋体"/>
                <w:sz w:val="21"/>
                <w:szCs w:val="21"/>
              </w:rPr>
            </w:pPr>
            <w:r>
              <w:rPr>
                <w:rFonts w:hint="eastAsia" w:eastAsia="宋体"/>
                <w:sz w:val="21"/>
                <w:szCs w:val="21"/>
              </w:rPr>
              <w:t>社会信用代码</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入园企业户数（户）</w:t>
            </w:r>
          </w:p>
        </w:tc>
        <w:tc>
          <w:tcPr>
            <w:tcW w:w="1455" w:type="dxa"/>
            <w:vMerge w:val="restart"/>
            <w:tcBorders>
              <w:top w:val="single" w:color="auto" w:sz="4" w:space="0"/>
              <w:left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审核意见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544" w:hRule="atLeast"/>
          <w:jc w:val="center"/>
        </w:trPr>
        <w:tc>
          <w:tcPr>
            <w:tcW w:w="600" w:type="dxa"/>
            <w:vMerge w:val="continue"/>
            <w:tcBorders>
              <w:left w:val="single" w:color="auto" w:sz="4" w:space="0"/>
              <w:bottom w:val="single" w:color="auto" w:sz="4" w:space="0"/>
              <w:right w:val="single" w:color="auto" w:sz="4" w:space="0"/>
            </w:tcBorders>
            <w:vAlign w:val="center"/>
          </w:tcPr>
          <w:p>
            <w:pPr>
              <w:jc w:val="center"/>
              <w:rPr>
                <w:rFonts w:hint="eastAsia" w:eastAsia="宋体"/>
                <w:sz w:val="21"/>
                <w:szCs w:val="21"/>
              </w:rPr>
            </w:pPr>
          </w:p>
        </w:tc>
        <w:tc>
          <w:tcPr>
            <w:tcW w:w="2896" w:type="dxa"/>
            <w:vMerge w:val="continue"/>
            <w:tcBorders>
              <w:left w:val="single" w:color="auto" w:sz="4" w:space="0"/>
              <w:bottom w:val="single" w:color="auto" w:sz="4" w:space="0"/>
              <w:right w:val="single" w:color="auto" w:sz="4" w:space="0"/>
            </w:tcBorders>
            <w:vAlign w:val="center"/>
          </w:tcPr>
          <w:p>
            <w:pPr>
              <w:jc w:val="center"/>
              <w:rPr>
                <w:rFonts w:hint="eastAsia" w:eastAsia="宋体"/>
                <w:sz w:val="21"/>
                <w:szCs w:val="21"/>
              </w:rPr>
            </w:pPr>
          </w:p>
        </w:tc>
        <w:tc>
          <w:tcPr>
            <w:tcW w:w="1995" w:type="dxa"/>
            <w:vMerge w:val="continue"/>
            <w:tcBorders>
              <w:left w:val="single" w:color="auto" w:sz="4" w:space="0"/>
              <w:bottom w:val="single" w:color="auto" w:sz="4" w:space="0"/>
              <w:right w:val="single" w:color="auto" w:sz="4" w:space="0"/>
            </w:tcBorders>
            <w:vAlign w:val="center"/>
          </w:tcPr>
          <w:p>
            <w:pPr>
              <w:jc w:val="center"/>
              <w:rPr>
                <w:rFonts w:hint="eastAsia" w:eastAsia="宋体"/>
                <w:sz w:val="21"/>
                <w:szCs w:val="21"/>
              </w:rPr>
            </w:pPr>
          </w:p>
        </w:tc>
        <w:tc>
          <w:tcPr>
            <w:tcW w:w="3299" w:type="dxa"/>
            <w:vMerge w:val="continue"/>
            <w:tcBorders>
              <w:left w:val="single" w:color="auto" w:sz="4" w:space="0"/>
              <w:bottom w:val="single" w:color="auto" w:sz="4" w:space="0"/>
              <w:right w:val="single" w:color="auto" w:sz="4" w:space="0"/>
            </w:tcBorders>
            <w:vAlign w:val="center"/>
          </w:tcPr>
          <w:p>
            <w:pPr>
              <w:jc w:val="center"/>
              <w:rPr>
                <w:rFonts w:hint="eastAsia" w:eastAsia="宋体"/>
                <w:sz w:val="21"/>
                <w:szCs w:val="21"/>
              </w:rPr>
            </w:pPr>
          </w:p>
        </w:tc>
        <w:tc>
          <w:tcPr>
            <w:tcW w:w="1365" w:type="dxa"/>
            <w:vMerge w:val="continue"/>
            <w:tcBorders>
              <w:left w:val="single" w:color="auto" w:sz="4" w:space="0"/>
              <w:bottom w:val="single" w:color="auto" w:sz="4" w:space="0"/>
              <w:right w:val="single" w:color="auto" w:sz="4" w:space="0"/>
            </w:tcBorders>
            <w:vAlign w:val="center"/>
          </w:tcPr>
          <w:p>
            <w:pPr>
              <w:jc w:val="center"/>
              <w:rPr>
                <w:rFonts w:hint="eastAsia" w:eastAsia="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整机</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配套</w:t>
            </w:r>
          </w:p>
        </w:tc>
        <w:tc>
          <w:tcPr>
            <w:tcW w:w="1455" w:type="dxa"/>
            <w:vMerge w:val="continue"/>
            <w:tcBorders>
              <w:left w:val="single" w:color="auto" w:sz="4" w:space="0"/>
              <w:bottom w:val="single" w:color="auto" w:sz="4" w:space="0"/>
              <w:right w:val="single" w:color="auto" w:sz="4" w:space="0"/>
            </w:tcBorders>
            <w:vAlign w:val="center"/>
          </w:tcPr>
          <w:p>
            <w:pPr>
              <w:jc w:val="center"/>
              <w:rPr>
                <w:rFonts w:hint="eastAsia"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62"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1</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29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77"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2</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29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77"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3</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29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77"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4</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29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677"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5</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29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Ex>
        <w:trPr>
          <w:trHeight w:val="762"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rPr>
            </w:pPr>
            <w:r>
              <w:rPr>
                <w:rFonts w:hint="eastAsia" w:eastAsia="宋体"/>
                <w:sz w:val="21"/>
                <w:szCs w:val="21"/>
              </w:rPr>
              <w:t>6</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3299"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eastAsia="宋体"/>
                <w:sz w:val="21"/>
                <w:szCs w:val="21"/>
              </w:rPr>
            </w:pPr>
          </w:p>
        </w:tc>
      </w:tr>
    </w:tbl>
    <w:p>
      <w:pPr>
        <w:jc w:val="left"/>
        <w:rPr>
          <w:rFonts w:hint="eastAsia"/>
          <w:sz w:val="21"/>
          <w:lang w:val="zh-CN"/>
        </w:rPr>
      </w:pPr>
      <w:r>
        <w:rPr>
          <w:rFonts w:hint="eastAsia"/>
          <w:sz w:val="21"/>
        </w:rPr>
        <w:t xml:space="preserve">                                               </w:t>
      </w:r>
    </w:p>
    <w:p>
      <w:pPr>
        <w:rPr>
          <w:sz w:val="21"/>
        </w:rPr>
        <w:sectPr>
          <w:footerReference r:id="rId4" w:type="default"/>
          <w:pgSz w:w="16838" w:h="11906" w:orient="landscape"/>
          <w:pgMar w:top="1803" w:right="1440" w:bottom="1803" w:left="1440" w:header="851" w:footer="1588" w:gutter="0"/>
          <w:cols w:space="720" w:num="1"/>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23</w:t>
    </w:r>
    <w:r>
      <w:rPr>
        <w:rStyle w:val="4"/>
      </w:rPr>
      <w:fldChar w:fldCharType="end"/>
    </w:r>
  </w:p>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zarL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l23KTGL4&#10;sE3IppDMFY6wp8I4uiLztGZ5N/72S9bL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z&#10;zNqstwEAAFQ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66FA4"/>
    <w:rsid w:val="01466F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2017-10-19T03:17:00Z</dcterms:created>
  <dc:creator>Administrator</dc:creator>
  <cp:lastModifiedBy>Administrator</cp:lastModifiedBy>
  <dcterms:modified xsi:type="dcterms:W3CDTF">2017-10-19T03:21:55Z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